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6BE76" w14:textId="60593E18" w:rsidR="00D95D09" w:rsidRPr="00F142C2" w:rsidRDefault="00AF4917" w:rsidP="004E1EF5">
      <w:pPr>
        <w:widowControl w:val="0"/>
        <w:spacing w:before="120" w:after="120" w:line="240" w:lineRule="auto"/>
        <w:ind w:firstLine="720"/>
        <w:jc w:val="both"/>
        <w:rPr>
          <w:rFonts w:ascii="Times New Roman" w:hAnsi="Times New Roman"/>
          <w:b/>
          <w:iCs/>
          <w:color w:val="0000FF"/>
          <w:sz w:val="28"/>
          <w:szCs w:val="28"/>
        </w:rPr>
      </w:pPr>
      <w:bookmarkStart w:id="0" w:name="_GoBack"/>
      <w:bookmarkEnd w:id="0"/>
      <w:r w:rsidRPr="00F142C2">
        <w:rPr>
          <w:rFonts w:ascii="Times New Roman" w:hAnsi="Times New Roman"/>
          <w:b/>
          <w:iCs/>
          <w:color w:val="0000FF"/>
          <w:sz w:val="28"/>
          <w:szCs w:val="28"/>
        </w:rPr>
        <w:t>2</w:t>
      </w:r>
      <w:r w:rsidR="00D95D09" w:rsidRPr="00F142C2">
        <w:rPr>
          <w:rFonts w:ascii="Times New Roman" w:hAnsi="Times New Roman"/>
          <w:b/>
          <w:iCs/>
          <w:color w:val="0000FF"/>
          <w:sz w:val="28"/>
          <w:szCs w:val="28"/>
        </w:rPr>
        <w:t>. Điều chỉnh văn bản chấp thuận nhà đầu tư (khoản 8 Điều 48 Nghị định số 31/2021/NĐ-CP)</w:t>
      </w:r>
    </w:p>
    <w:p w14:paraId="27B58D22" w14:textId="79CE1C19" w:rsidR="00D95D09" w:rsidRPr="0057768A" w:rsidRDefault="00B7263B"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hAnsi="Times New Roman"/>
          <w:b/>
          <w:iCs/>
          <w:color w:val="000000" w:themeColor="text1"/>
          <w:sz w:val="28"/>
          <w:szCs w:val="28"/>
        </w:rPr>
        <w:t>2.</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57768A" w:rsidRPr="0057768A" w14:paraId="7F107BCF"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B50E9CC"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A261825"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1278FF89"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46EFF82C"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0E22C6" w:rsidRPr="003B60D2" w14:paraId="72846F42" w14:textId="77777777" w:rsidTr="00036E0B">
        <w:trPr>
          <w:cantSplit/>
          <w:trHeight w:val="898"/>
          <w:jc w:val="center"/>
        </w:trPr>
        <w:tc>
          <w:tcPr>
            <w:tcW w:w="405" w:type="pct"/>
            <w:vMerge w:val="restart"/>
            <w:tcBorders>
              <w:top w:val="single" w:sz="4" w:space="0" w:color="auto"/>
            </w:tcBorders>
            <w:shd w:val="clear" w:color="auto" w:fill="auto"/>
            <w:vAlign w:val="center"/>
          </w:tcPr>
          <w:p w14:paraId="7947A4F9" w14:textId="77777777" w:rsidR="000E22C6" w:rsidRPr="003B60D2" w:rsidRDefault="000E22C6" w:rsidP="00036E0B">
            <w:pPr>
              <w:pStyle w:val="NormalWeb"/>
              <w:spacing w:before="0" w:beforeAutospacing="0" w:after="6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4C90D0E1" w14:textId="77777777" w:rsidR="000E22C6" w:rsidRPr="003B60D2" w:rsidRDefault="000E22C6" w:rsidP="00036E0B">
            <w:pPr>
              <w:pStyle w:val="NormalWeb"/>
              <w:shd w:val="clear" w:color="auto" w:fill="FFFFFF"/>
              <w:spacing w:before="0" w:beforeAutospacing="0" w:after="6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6AAA1B48" w14:textId="77777777" w:rsidR="000E22C6" w:rsidRPr="003B60D2" w:rsidRDefault="000E22C6" w:rsidP="00036E0B">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1AE5874E" w14:textId="77777777" w:rsidR="000E22C6" w:rsidRPr="003B60D2" w:rsidRDefault="000E22C6" w:rsidP="00036E0B">
            <w:pPr>
              <w:pStyle w:val="NormalWeb"/>
              <w:spacing w:before="0" w:beforeAutospacing="0" w:after="60" w:afterAutospacing="0"/>
              <w:jc w:val="both"/>
              <w:rPr>
                <w:rFonts w:eastAsia="Calibri"/>
                <w:color w:val="0000FF"/>
                <w:sz w:val="28"/>
                <w:szCs w:val="28"/>
              </w:rPr>
            </w:pPr>
          </w:p>
        </w:tc>
      </w:tr>
      <w:tr w:rsidR="000E22C6" w:rsidRPr="003B60D2" w14:paraId="29575B7D" w14:textId="77777777" w:rsidTr="00036E0B">
        <w:trPr>
          <w:cantSplit/>
          <w:trHeight w:val="898"/>
          <w:jc w:val="center"/>
        </w:trPr>
        <w:tc>
          <w:tcPr>
            <w:tcW w:w="405" w:type="pct"/>
            <w:vMerge/>
            <w:shd w:val="clear" w:color="auto" w:fill="auto"/>
            <w:vAlign w:val="center"/>
          </w:tcPr>
          <w:p w14:paraId="5DAD3275" w14:textId="77777777" w:rsidR="000E22C6" w:rsidRPr="003B60D2" w:rsidRDefault="000E22C6" w:rsidP="00036E0B">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58759987" w14:textId="77777777" w:rsidR="000E22C6" w:rsidRPr="003B60D2" w:rsidRDefault="000E22C6" w:rsidP="00036E0B">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28FC6E1" w14:textId="77777777" w:rsidR="000E22C6" w:rsidRPr="003B60D2" w:rsidRDefault="000E22C6" w:rsidP="00036E0B">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50CD82B9" w14:textId="77777777" w:rsidR="000E22C6" w:rsidRPr="003B60D2" w:rsidRDefault="000E22C6" w:rsidP="00036E0B">
            <w:pPr>
              <w:pStyle w:val="NormalWeb"/>
              <w:spacing w:before="0" w:beforeAutospacing="0" w:after="12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771CDD01" w14:textId="77777777" w:rsidR="000E22C6" w:rsidRPr="003B60D2" w:rsidRDefault="000E22C6" w:rsidP="00036E0B">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0E22C6" w:rsidRPr="003B60D2" w14:paraId="3A60668F" w14:textId="77777777" w:rsidTr="00036E0B">
        <w:trPr>
          <w:cantSplit/>
          <w:trHeight w:val="898"/>
          <w:jc w:val="center"/>
        </w:trPr>
        <w:tc>
          <w:tcPr>
            <w:tcW w:w="405" w:type="pct"/>
            <w:vMerge/>
            <w:shd w:val="clear" w:color="auto" w:fill="auto"/>
          </w:tcPr>
          <w:p w14:paraId="175D8216" w14:textId="77777777" w:rsidR="000E22C6" w:rsidRPr="003B60D2" w:rsidRDefault="000E22C6" w:rsidP="00036E0B">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795437E4" w14:textId="77777777" w:rsidR="000E22C6" w:rsidRPr="003B60D2" w:rsidRDefault="000E22C6" w:rsidP="00036E0B">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2EF124FC" w14:textId="77777777" w:rsidR="000E22C6" w:rsidRPr="003B60D2" w:rsidRDefault="000E22C6" w:rsidP="00036E0B">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74249476" w14:textId="77777777" w:rsidR="000E22C6" w:rsidRPr="003B60D2" w:rsidRDefault="000E22C6" w:rsidP="003B2CD4">
            <w:pPr>
              <w:pStyle w:val="NormalWeb"/>
              <w:spacing w:before="0" w:beforeAutospacing="0" w:after="60" w:afterAutospacing="0"/>
              <w:jc w:val="center"/>
              <w:rPr>
                <w:rFonts w:eastAsia="Calibri"/>
                <w:color w:val="0000FF"/>
                <w:sz w:val="28"/>
                <w:szCs w:val="28"/>
              </w:rPr>
            </w:pPr>
            <w:r w:rsidRPr="003B60D2">
              <w:rPr>
                <w:rFonts w:eastAsia="Calibri"/>
                <w:color w:val="0000FF"/>
                <w:sz w:val="28"/>
                <w:szCs w:val="28"/>
              </w:rPr>
              <w:t>24/24 giờ</w:t>
            </w:r>
          </w:p>
        </w:tc>
      </w:tr>
      <w:tr w:rsidR="0057768A" w:rsidRPr="0057768A" w14:paraId="7120F00D" w14:textId="77777777" w:rsidTr="00206482">
        <w:trPr>
          <w:cantSplit/>
          <w:trHeight w:val="600"/>
          <w:jc w:val="center"/>
        </w:trPr>
        <w:tc>
          <w:tcPr>
            <w:tcW w:w="405" w:type="pct"/>
            <w:shd w:val="clear" w:color="auto" w:fill="auto"/>
            <w:vAlign w:val="center"/>
          </w:tcPr>
          <w:p w14:paraId="09468B01"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2</w:t>
            </w:r>
          </w:p>
        </w:tc>
        <w:tc>
          <w:tcPr>
            <w:tcW w:w="928" w:type="pct"/>
            <w:shd w:val="clear" w:color="auto" w:fill="auto"/>
            <w:vAlign w:val="center"/>
          </w:tcPr>
          <w:p w14:paraId="724F5E15" w14:textId="77777777" w:rsidR="0057768A" w:rsidRPr="0057768A" w:rsidRDefault="0057768A" w:rsidP="00206482">
            <w:pPr>
              <w:spacing w:before="60" w:after="6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3E6CCDFB"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6F26EF1F"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43B06967"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61C8790C" w14:textId="7D9FA65D" w:rsidR="00510555" w:rsidRPr="002630BD" w:rsidRDefault="00A95D50" w:rsidP="00510555">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5E353B0E" w14:textId="4F45AEE5" w:rsidR="0057768A" w:rsidRPr="0057768A" w:rsidRDefault="00A95D50" w:rsidP="00510555">
            <w:pPr>
              <w:shd w:val="clear" w:color="auto" w:fill="FFFFFF"/>
              <w:spacing w:before="60" w:after="6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3B276380" w14:textId="77777777" w:rsidR="0057768A" w:rsidRPr="0057768A" w:rsidRDefault="0057768A" w:rsidP="00206482">
            <w:pPr>
              <w:pStyle w:val="NormalWeb"/>
              <w:spacing w:before="60" w:beforeAutospacing="0" w:after="6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57768A" w:rsidRPr="0057768A" w14:paraId="4DA98C0A" w14:textId="77777777" w:rsidTr="00206482">
        <w:trPr>
          <w:cantSplit/>
          <w:trHeight w:val="600"/>
          <w:jc w:val="center"/>
        </w:trPr>
        <w:tc>
          <w:tcPr>
            <w:tcW w:w="405" w:type="pct"/>
            <w:vMerge w:val="restart"/>
            <w:shd w:val="clear" w:color="auto" w:fill="auto"/>
            <w:vAlign w:val="center"/>
          </w:tcPr>
          <w:p w14:paraId="17A618AA"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5A0CE1A3"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3B3906AD" w14:textId="77777777" w:rsidR="0057768A" w:rsidRPr="0057768A" w:rsidRDefault="0057768A"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15C1FA3C" w14:textId="72F4D561" w:rsidR="0057768A" w:rsidRPr="0057768A" w:rsidRDefault="0057768A" w:rsidP="00206482">
            <w:pPr>
              <w:pStyle w:val="NormalWeb"/>
              <w:spacing w:before="60" w:beforeAutospacing="0" w:after="60" w:afterAutospacing="0"/>
              <w:ind w:firstLine="34"/>
              <w:jc w:val="center"/>
              <w:rPr>
                <w:rFonts w:eastAsia="Calibri"/>
                <w:b/>
                <w:color w:val="000000" w:themeColor="text1"/>
                <w:sz w:val="28"/>
                <w:szCs w:val="28"/>
              </w:rPr>
            </w:pPr>
            <w:r w:rsidRPr="0057768A">
              <w:rPr>
                <w:rFonts w:eastAsia="Calibri"/>
                <w:b/>
                <w:bCs/>
                <w:color w:val="0000FF"/>
                <w:sz w:val="28"/>
                <w:szCs w:val="28"/>
              </w:rPr>
              <w:t>35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57768A" w:rsidRPr="0057768A" w14:paraId="328F4CA5" w14:textId="77777777" w:rsidTr="00206482">
        <w:trPr>
          <w:cantSplit/>
          <w:trHeight w:val="600"/>
          <w:jc w:val="center"/>
        </w:trPr>
        <w:tc>
          <w:tcPr>
            <w:tcW w:w="405" w:type="pct"/>
            <w:vMerge/>
            <w:shd w:val="clear" w:color="auto" w:fill="auto"/>
            <w:vAlign w:val="center"/>
          </w:tcPr>
          <w:p w14:paraId="7C6E36F8"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B3FB20B"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59E23D7"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5ED1D2C2" w14:textId="6AB799F9" w:rsidR="0057768A" w:rsidRPr="0057768A" w:rsidRDefault="0057768A"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57768A" w:rsidRPr="0057768A" w14:paraId="1AEC9C1D" w14:textId="77777777" w:rsidTr="00206482">
        <w:trPr>
          <w:cantSplit/>
          <w:trHeight w:val="600"/>
          <w:jc w:val="center"/>
        </w:trPr>
        <w:tc>
          <w:tcPr>
            <w:tcW w:w="405" w:type="pct"/>
            <w:vMerge/>
            <w:shd w:val="clear" w:color="auto" w:fill="auto"/>
            <w:vAlign w:val="center"/>
          </w:tcPr>
          <w:p w14:paraId="3E7C2C8F"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CC642E4"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D00EF9C"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47F4F1CA" w14:textId="7055627B" w:rsidR="0057768A" w:rsidRPr="0057768A" w:rsidRDefault="0057768A"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34,5 ngày</w:t>
            </w:r>
          </w:p>
        </w:tc>
      </w:tr>
      <w:tr w:rsidR="0057768A" w:rsidRPr="0057768A" w14:paraId="563F892F" w14:textId="77777777" w:rsidTr="00206482">
        <w:trPr>
          <w:cantSplit/>
          <w:trHeight w:val="600"/>
          <w:jc w:val="center"/>
        </w:trPr>
        <w:tc>
          <w:tcPr>
            <w:tcW w:w="405" w:type="pct"/>
            <w:vMerge/>
            <w:shd w:val="clear" w:color="auto" w:fill="auto"/>
            <w:vAlign w:val="center"/>
          </w:tcPr>
          <w:p w14:paraId="022DD430"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331EC23"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D3CC520"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3F630EE7" w14:textId="0DDE0734" w:rsidR="0057768A" w:rsidRPr="0057768A" w:rsidRDefault="0057768A"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57768A" w:rsidRPr="0057768A" w14:paraId="3DCAB850" w14:textId="77777777" w:rsidTr="00206482">
        <w:trPr>
          <w:cantSplit/>
          <w:trHeight w:val="600"/>
          <w:jc w:val="center"/>
        </w:trPr>
        <w:tc>
          <w:tcPr>
            <w:tcW w:w="405" w:type="pct"/>
            <w:vMerge/>
            <w:shd w:val="clear" w:color="auto" w:fill="auto"/>
            <w:vAlign w:val="center"/>
          </w:tcPr>
          <w:p w14:paraId="5E7EC509"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059D8DD"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1E17405"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512CC692" w14:textId="5C1432E9" w:rsidR="0057768A" w:rsidRPr="0057768A" w:rsidRDefault="0057768A"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7768A" w:rsidRPr="0057768A" w14:paraId="12376009" w14:textId="77777777" w:rsidTr="00206482">
        <w:trPr>
          <w:cantSplit/>
          <w:trHeight w:val="600"/>
          <w:jc w:val="center"/>
        </w:trPr>
        <w:tc>
          <w:tcPr>
            <w:tcW w:w="405" w:type="pct"/>
            <w:vMerge/>
            <w:shd w:val="clear" w:color="auto" w:fill="auto"/>
            <w:vAlign w:val="center"/>
          </w:tcPr>
          <w:p w14:paraId="250DB6C5"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A297803"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3EDD9C4"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16C80368" w14:textId="0DF20BDC" w:rsidR="0057768A" w:rsidRPr="0057768A" w:rsidRDefault="0057768A"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57768A" w:rsidRPr="0057768A" w14:paraId="1786952C" w14:textId="77777777" w:rsidTr="00206482">
        <w:trPr>
          <w:cantSplit/>
          <w:trHeight w:val="600"/>
          <w:jc w:val="center"/>
        </w:trPr>
        <w:tc>
          <w:tcPr>
            <w:tcW w:w="405" w:type="pct"/>
            <w:vMerge/>
            <w:shd w:val="clear" w:color="auto" w:fill="auto"/>
            <w:vAlign w:val="center"/>
          </w:tcPr>
          <w:p w14:paraId="716BF609"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5CA9D05"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8F6BC6E"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0CA7AC38" w14:textId="19BDAA07" w:rsidR="0057768A" w:rsidRPr="0057768A" w:rsidRDefault="0057768A"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57768A" w:rsidRPr="0057768A" w14:paraId="5B6DBABC" w14:textId="77777777" w:rsidTr="00206482">
        <w:trPr>
          <w:cantSplit/>
          <w:trHeight w:val="600"/>
          <w:jc w:val="center"/>
        </w:trPr>
        <w:tc>
          <w:tcPr>
            <w:tcW w:w="405" w:type="pct"/>
            <w:vMerge/>
            <w:shd w:val="clear" w:color="auto" w:fill="auto"/>
            <w:vAlign w:val="center"/>
          </w:tcPr>
          <w:p w14:paraId="21156EA3"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E4218CA"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8BDD25A"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053B9FCA" w14:textId="77777777" w:rsidR="0057768A" w:rsidRPr="0057768A" w:rsidRDefault="0057768A"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7768A" w:rsidRPr="0057768A" w14:paraId="65728414" w14:textId="77777777" w:rsidTr="00206482">
        <w:trPr>
          <w:cantSplit/>
          <w:trHeight w:val="600"/>
          <w:jc w:val="center"/>
        </w:trPr>
        <w:tc>
          <w:tcPr>
            <w:tcW w:w="405" w:type="pct"/>
            <w:vMerge/>
            <w:shd w:val="clear" w:color="auto" w:fill="auto"/>
            <w:vAlign w:val="center"/>
          </w:tcPr>
          <w:p w14:paraId="1BA19A89"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1B24440"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EF113DB"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119392C7" w14:textId="77777777" w:rsidR="0057768A" w:rsidRPr="0057768A" w:rsidRDefault="0057768A"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7768A" w:rsidRPr="0057768A" w14:paraId="76DE3EBD" w14:textId="77777777" w:rsidTr="00206482">
        <w:trPr>
          <w:cantSplit/>
          <w:trHeight w:val="600"/>
          <w:jc w:val="center"/>
        </w:trPr>
        <w:tc>
          <w:tcPr>
            <w:tcW w:w="405" w:type="pct"/>
            <w:vMerge/>
            <w:shd w:val="clear" w:color="auto" w:fill="auto"/>
            <w:vAlign w:val="center"/>
          </w:tcPr>
          <w:p w14:paraId="7541DE69"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AFE589A"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A9A12E5"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53D393E9" w14:textId="6B1A79BE" w:rsidR="0057768A" w:rsidRPr="0057768A" w:rsidRDefault="0057768A"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15 ngày</w:t>
            </w:r>
          </w:p>
        </w:tc>
      </w:tr>
      <w:tr w:rsidR="0057768A" w:rsidRPr="0057768A" w14:paraId="4D36C1F6" w14:textId="77777777" w:rsidTr="00206482">
        <w:trPr>
          <w:cantSplit/>
          <w:trHeight w:val="600"/>
          <w:jc w:val="center"/>
        </w:trPr>
        <w:tc>
          <w:tcPr>
            <w:tcW w:w="405" w:type="pct"/>
            <w:vMerge/>
            <w:shd w:val="clear" w:color="auto" w:fill="auto"/>
            <w:vAlign w:val="center"/>
          </w:tcPr>
          <w:p w14:paraId="4719C47B"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2938B35"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1505901"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727352A7" w14:textId="4C34A009" w:rsidR="0057768A" w:rsidRPr="0057768A" w:rsidRDefault="002570FC"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10</w:t>
            </w:r>
            <w:r w:rsidR="0057768A" w:rsidRPr="0057768A">
              <w:rPr>
                <w:rFonts w:eastAsia="Calibri"/>
                <w:b/>
                <w:bCs/>
                <w:color w:val="0000FF"/>
                <w:sz w:val="28"/>
                <w:szCs w:val="28"/>
              </w:rPr>
              <w:t xml:space="preserve"> ngày</w:t>
            </w:r>
          </w:p>
        </w:tc>
      </w:tr>
      <w:tr w:rsidR="0057768A" w:rsidRPr="0057768A" w14:paraId="69931512" w14:textId="77777777" w:rsidTr="00206482">
        <w:trPr>
          <w:cantSplit/>
          <w:trHeight w:val="600"/>
          <w:jc w:val="center"/>
        </w:trPr>
        <w:tc>
          <w:tcPr>
            <w:tcW w:w="405" w:type="pct"/>
            <w:vMerge/>
            <w:shd w:val="clear" w:color="auto" w:fill="auto"/>
            <w:vAlign w:val="center"/>
          </w:tcPr>
          <w:p w14:paraId="48BBC66B"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6B7DEB8"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6E82F9B"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04772355" w14:textId="45B9EF03" w:rsidR="0057768A" w:rsidRPr="0057768A" w:rsidRDefault="002570FC"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0057768A">
              <w:rPr>
                <w:rFonts w:eastAsia="Calibri"/>
                <w:bCs/>
                <w:color w:val="000000" w:themeColor="text1"/>
                <w:sz w:val="28"/>
                <w:szCs w:val="28"/>
              </w:rPr>
              <w:t xml:space="preserve"> ngày</w:t>
            </w:r>
          </w:p>
        </w:tc>
      </w:tr>
      <w:tr w:rsidR="0057768A" w:rsidRPr="0057768A" w14:paraId="04E07328" w14:textId="77777777" w:rsidTr="00206482">
        <w:trPr>
          <w:cantSplit/>
          <w:trHeight w:val="600"/>
          <w:jc w:val="center"/>
        </w:trPr>
        <w:tc>
          <w:tcPr>
            <w:tcW w:w="405" w:type="pct"/>
            <w:vMerge/>
            <w:shd w:val="clear" w:color="auto" w:fill="auto"/>
            <w:vAlign w:val="center"/>
          </w:tcPr>
          <w:p w14:paraId="4A9C3F49"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734B500"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C10A6E6"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55DFC6F4" w14:textId="619C6A4D" w:rsidR="0057768A" w:rsidRPr="0057768A" w:rsidRDefault="002570FC"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03</w:t>
            </w:r>
            <w:r w:rsidR="0057768A" w:rsidRPr="0057768A">
              <w:rPr>
                <w:rFonts w:eastAsia="Calibri"/>
                <w:bCs/>
                <w:color w:val="000000" w:themeColor="text1"/>
                <w:sz w:val="28"/>
                <w:szCs w:val="28"/>
              </w:rPr>
              <w:t xml:space="preserve"> ngày</w:t>
            </w:r>
          </w:p>
        </w:tc>
      </w:tr>
      <w:tr w:rsidR="0057768A" w:rsidRPr="0057768A" w14:paraId="2ED73DA5" w14:textId="77777777" w:rsidTr="00206482">
        <w:trPr>
          <w:cantSplit/>
          <w:trHeight w:val="600"/>
          <w:jc w:val="center"/>
        </w:trPr>
        <w:tc>
          <w:tcPr>
            <w:tcW w:w="405" w:type="pct"/>
            <w:vMerge/>
            <w:shd w:val="clear" w:color="auto" w:fill="auto"/>
            <w:vAlign w:val="center"/>
          </w:tcPr>
          <w:p w14:paraId="31AE8A51"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FFD1587"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B2F962F"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6BA1877A" w14:textId="7013BF70" w:rsidR="0057768A" w:rsidRPr="0057768A" w:rsidRDefault="0057768A"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57768A" w:rsidRPr="0057768A" w14:paraId="191B36C0" w14:textId="77777777" w:rsidTr="00206482">
        <w:trPr>
          <w:cantSplit/>
          <w:trHeight w:val="600"/>
          <w:jc w:val="center"/>
        </w:trPr>
        <w:tc>
          <w:tcPr>
            <w:tcW w:w="405" w:type="pct"/>
            <w:vMerge/>
            <w:shd w:val="clear" w:color="auto" w:fill="auto"/>
            <w:vAlign w:val="center"/>
          </w:tcPr>
          <w:p w14:paraId="1264B331"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C3B26E2"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44F7BE6"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3851118E" w14:textId="35D6666F" w:rsidR="0057768A" w:rsidRPr="0057768A" w:rsidRDefault="0057768A"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57768A" w:rsidRPr="0057768A" w14:paraId="4617057B" w14:textId="77777777" w:rsidTr="00206482">
        <w:trPr>
          <w:cantSplit/>
          <w:trHeight w:val="600"/>
          <w:jc w:val="center"/>
        </w:trPr>
        <w:tc>
          <w:tcPr>
            <w:tcW w:w="405" w:type="pct"/>
            <w:vMerge/>
            <w:shd w:val="clear" w:color="auto" w:fill="auto"/>
            <w:vAlign w:val="center"/>
          </w:tcPr>
          <w:p w14:paraId="44102623"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A93E402"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69EEBA7"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29C35816" w14:textId="502A7D6F" w:rsidR="0057768A" w:rsidRPr="00933C68" w:rsidRDefault="00933C68"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05</w:t>
            </w:r>
            <w:r w:rsidR="0057768A" w:rsidRPr="00933C68">
              <w:rPr>
                <w:rFonts w:eastAsia="Calibri"/>
                <w:b/>
                <w:bCs/>
                <w:color w:val="0000FF"/>
                <w:sz w:val="28"/>
                <w:szCs w:val="28"/>
              </w:rPr>
              <w:t xml:space="preserve"> ngày</w:t>
            </w:r>
          </w:p>
        </w:tc>
      </w:tr>
      <w:tr w:rsidR="0057768A" w:rsidRPr="0057768A" w14:paraId="2C9E0E9B" w14:textId="77777777" w:rsidTr="00206482">
        <w:trPr>
          <w:cantSplit/>
          <w:trHeight w:val="600"/>
          <w:jc w:val="center"/>
        </w:trPr>
        <w:tc>
          <w:tcPr>
            <w:tcW w:w="405" w:type="pct"/>
            <w:vMerge/>
            <w:shd w:val="clear" w:color="auto" w:fill="auto"/>
            <w:vAlign w:val="center"/>
          </w:tcPr>
          <w:p w14:paraId="7C3A1014"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A87CBA5" w14:textId="77777777" w:rsidR="0057768A" w:rsidRPr="0057768A" w:rsidRDefault="0057768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69C66DD" w14:textId="091AF3EE" w:rsidR="0057768A" w:rsidRPr="0057768A" w:rsidRDefault="0057768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5922F1AB" w14:textId="77777777" w:rsidR="0057768A" w:rsidRPr="00933C68" w:rsidRDefault="0057768A"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57768A" w:rsidRPr="0057768A" w14:paraId="42BD76F2" w14:textId="77777777" w:rsidTr="00206482">
        <w:trPr>
          <w:cantSplit/>
          <w:trHeight w:val="600"/>
          <w:jc w:val="center"/>
        </w:trPr>
        <w:tc>
          <w:tcPr>
            <w:tcW w:w="405" w:type="pct"/>
            <w:vMerge/>
            <w:shd w:val="clear" w:color="auto" w:fill="auto"/>
            <w:vAlign w:val="center"/>
          </w:tcPr>
          <w:p w14:paraId="46A30FD9" w14:textId="77777777" w:rsidR="0057768A" w:rsidRPr="0057768A" w:rsidRDefault="0057768A"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78A3D2DE" w14:textId="77777777" w:rsidR="0057768A" w:rsidRPr="0057768A" w:rsidRDefault="0057768A"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3FDD8316" w14:textId="77777777" w:rsidR="0057768A" w:rsidRPr="0057768A" w:rsidRDefault="0057768A"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2FFAC753" w14:textId="77777777" w:rsidR="0057768A" w:rsidRPr="0057768A" w:rsidRDefault="0057768A"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57768A" w:rsidRPr="0057768A" w14:paraId="69D862A2" w14:textId="77777777" w:rsidTr="00206482">
        <w:trPr>
          <w:cantSplit/>
          <w:jc w:val="center"/>
        </w:trPr>
        <w:tc>
          <w:tcPr>
            <w:tcW w:w="405" w:type="pct"/>
            <w:shd w:val="clear" w:color="auto" w:fill="auto"/>
            <w:vAlign w:val="center"/>
          </w:tcPr>
          <w:p w14:paraId="7988F9CD"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4</w:t>
            </w:r>
          </w:p>
        </w:tc>
        <w:tc>
          <w:tcPr>
            <w:tcW w:w="928" w:type="pct"/>
            <w:shd w:val="clear" w:color="auto" w:fill="auto"/>
            <w:vAlign w:val="center"/>
          </w:tcPr>
          <w:p w14:paraId="16E43027" w14:textId="77777777" w:rsidR="0057768A" w:rsidRPr="0057768A" w:rsidRDefault="0057768A"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4B17F340" w14:textId="77777777" w:rsidR="0057768A" w:rsidRPr="0057768A" w:rsidRDefault="0057768A"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70DBC918" w14:textId="77777777" w:rsidR="0057768A" w:rsidRPr="0057768A" w:rsidRDefault="0057768A"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3ABE9EAC" w14:textId="77777777" w:rsidR="0057768A" w:rsidRPr="0057768A" w:rsidRDefault="0057768A"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3DD9F730" w14:textId="77777777" w:rsidR="0057768A" w:rsidRPr="0057768A" w:rsidRDefault="0057768A"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6DECC9F2" w14:textId="77777777" w:rsidR="0057768A" w:rsidRPr="0057768A" w:rsidRDefault="0057768A"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300C3D21" w14:textId="77777777" w:rsidR="0057768A" w:rsidRPr="0057768A" w:rsidRDefault="0057768A"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6091EA56" w14:textId="77777777" w:rsidR="0057768A" w:rsidRPr="0057768A" w:rsidRDefault="0057768A"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58D7CCCB" w14:textId="77777777" w:rsidR="0057768A" w:rsidRPr="0057768A" w:rsidRDefault="0057768A"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089875BF" w14:textId="7318E86F" w:rsidR="00B7263B" w:rsidRPr="0057768A" w:rsidRDefault="00B7263B" w:rsidP="0096282C">
      <w:pPr>
        <w:widowControl w:val="0"/>
        <w:spacing w:before="60" w:after="60" w:line="240" w:lineRule="auto"/>
        <w:ind w:firstLine="720"/>
        <w:jc w:val="both"/>
        <w:rPr>
          <w:rFonts w:ascii="Times New Roman" w:hAnsi="Times New Roman"/>
          <w:b/>
          <w:color w:val="000000" w:themeColor="text1"/>
          <w:sz w:val="28"/>
          <w:szCs w:val="28"/>
          <w:lang w:val="es-ES"/>
        </w:rPr>
      </w:pPr>
      <w:r w:rsidRPr="0057768A">
        <w:rPr>
          <w:rFonts w:ascii="Times New Roman" w:hAnsi="Times New Roman"/>
          <w:b/>
          <w:iCs/>
          <w:color w:val="000000" w:themeColor="text1"/>
          <w:sz w:val="28"/>
          <w:szCs w:val="28"/>
        </w:rPr>
        <w:t>2.</w:t>
      </w:r>
      <w:r w:rsidRPr="0057768A">
        <w:rPr>
          <w:rFonts w:ascii="Times New Roman" w:hAnsi="Times New Roman"/>
          <w:b/>
          <w:color w:val="000000" w:themeColor="text1"/>
          <w:sz w:val="28"/>
          <w:szCs w:val="28"/>
          <w:lang w:val="es-ES"/>
        </w:rPr>
        <w:t>2. Thành phần, số lượng hồ sơ:</w:t>
      </w:r>
    </w:p>
    <w:p w14:paraId="63FFB512" w14:textId="1D99E62F" w:rsidR="00D95D09" w:rsidRPr="0057768A" w:rsidRDefault="00B7263B" w:rsidP="0096282C">
      <w:pPr>
        <w:widowControl w:val="0"/>
        <w:spacing w:before="60" w:after="6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63D254F2" w14:textId="77777777" w:rsidR="00D95D09" w:rsidRPr="0057768A" w:rsidRDefault="00D95D09" w:rsidP="0096282C">
      <w:pPr>
        <w:shd w:val="clear" w:color="auto" w:fill="FFFFFF"/>
        <w:spacing w:before="60" w:after="6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Văn bản đề nghị điều chỉnh dự án đầu tư;</w:t>
      </w:r>
    </w:p>
    <w:p w14:paraId="1711A6DA" w14:textId="77777777" w:rsidR="00D95D09" w:rsidRPr="0057768A" w:rsidRDefault="00D95D09" w:rsidP="0096282C">
      <w:pPr>
        <w:shd w:val="clear" w:color="auto" w:fill="FFFFFF"/>
        <w:spacing w:before="60" w:after="6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xml:space="preserve">- Báo cáo tình hình thực hiện dự án đầu tư đến thời điểm chuyển nhượng dự án đầu tư; </w:t>
      </w:r>
    </w:p>
    <w:p w14:paraId="1B3AB1FE" w14:textId="77777777" w:rsidR="00D95D09" w:rsidRPr="0057768A" w:rsidRDefault="00D95D09" w:rsidP="0096282C">
      <w:pPr>
        <w:shd w:val="clear" w:color="auto" w:fill="FFFFFF"/>
        <w:spacing w:before="60" w:after="6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xml:space="preserve">- Hợp đồng hoặc </w:t>
      </w:r>
      <w:r w:rsidRPr="0057768A">
        <w:rPr>
          <w:rFonts w:ascii="Times New Roman" w:hAnsi="Times New Roman"/>
          <w:bCs/>
          <w:color w:val="000000" w:themeColor="text1"/>
          <w:sz w:val="28"/>
          <w:szCs w:val="28"/>
          <w:lang w:val="vi-VN"/>
        </w:rPr>
        <w:t xml:space="preserve">hợp đồng nguyên tắc về việc </w:t>
      </w:r>
      <w:r w:rsidRPr="0057768A">
        <w:rPr>
          <w:rFonts w:ascii="Times New Roman" w:hAnsi="Times New Roman"/>
          <w:bCs/>
          <w:color w:val="000000" w:themeColor="text1"/>
          <w:sz w:val="28"/>
          <w:szCs w:val="28"/>
          <w:lang w:val="sv-SE"/>
        </w:rPr>
        <w:t>chuyển nhượng một phần hoặc toàn bộ dự án đầu tư</w:t>
      </w:r>
      <w:r w:rsidRPr="0057768A">
        <w:rPr>
          <w:rFonts w:ascii="Times New Roman" w:hAnsi="Times New Roman"/>
          <w:bCs/>
          <w:color w:val="000000" w:themeColor="text1"/>
          <w:sz w:val="28"/>
          <w:szCs w:val="28"/>
          <w:lang w:val="vi-VN"/>
        </w:rPr>
        <w:t>;</w:t>
      </w:r>
    </w:p>
    <w:p w14:paraId="35CB2AFA" w14:textId="77777777" w:rsidR="00D95D09" w:rsidRPr="0057768A" w:rsidRDefault="00D95D09" w:rsidP="0096282C">
      <w:pPr>
        <w:shd w:val="clear" w:color="auto" w:fill="FFFFFF"/>
        <w:spacing w:before="60" w:after="60" w:line="240" w:lineRule="auto"/>
        <w:ind w:firstLine="720"/>
        <w:jc w:val="both"/>
        <w:rPr>
          <w:rFonts w:ascii="Times New Roman" w:hAnsi="Times New Roman"/>
          <w:color w:val="000000" w:themeColor="text1"/>
          <w:sz w:val="28"/>
          <w:szCs w:val="28"/>
          <w:shd w:val="clear" w:color="auto" w:fill="FFFFFF"/>
          <w:lang w:val="sv-SE"/>
        </w:rPr>
      </w:pPr>
      <w:r w:rsidRPr="0057768A">
        <w:rPr>
          <w:rFonts w:ascii="Times New Roman" w:hAnsi="Times New Roman"/>
          <w:bCs/>
          <w:color w:val="000000" w:themeColor="text1"/>
          <w:sz w:val="28"/>
          <w:szCs w:val="28"/>
          <w:lang w:val="sv-SE"/>
        </w:rPr>
        <w:t>- Bản sao tài liệu về tư cách pháp lý của nhà đầu tư chuyển nhượng và nhận chuyển nhượng</w:t>
      </w:r>
      <w:r w:rsidRPr="0057768A">
        <w:rPr>
          <w:rFonts w:ascii="Times New Roman" w:hAnsi="Times New Roman"/>
          <w:color w:val="000000" w:themeColor="text1"/>
          <w:sz w:val="28"/>
          <w:szCs w:val="28"/>
          <w:shd w:val="clear" w:color="auto" w:fill="FFFFFF"/>
          <w:lang w:val="vi-VN"/>
        </w:rPr>
        <w:t xml:space="preserve">; </w:t>
      </w:r>
    </w:p>
    <w:p w14:paraId="4E3C7A28" w14:textId="77777777" w:rsidR="00D95D09" w:rsidRPr="0057768A" w:rsidRDefault="00D95D09" w:rsidP="0096282C">
      <w:pPr>
        <w:shd w:val="clear" w:color="auto" w:fill="FFFFFF"/>
        <w:spacing w:before="60" w:after="60" w:line="240" w:lineRule="auto"/>
        <w:ind w:firstLine="720"/>
        <w:jc w:val="both"/>
        <w:rPr>
          <w:rFonts w:ascii="Times New Roman" w:hAnsi="Times New Roman"/>
          <w:color w:val="000000" w:themeColor="text1"/>
          <w:sz w:val="28"/>
          <w:szCs w:val="28"/>
          <w:shd w:val="clear" w:color="auto" w:fill="FFFFFF"/>
          <w:lang w:val="sv-SE"/>
        </w:rPr>
      </w:pPr>
      <w:r w:rsidRPr="0057768A">
        <w:rPr>
          <w:rFonts w:ascii="Times New Roman" w:hAnsi="Times New Roman"/>
          <w:color w:val="000000" w:themeColor="text1"/>
          <w:sz w:val="28"/>
          <w:szCs w:val="28"/>
          <w:shd w:val="clear" w:color="auto" w:fill="FFFFFF"/>
          <w:lang w:val="sv-SE"/>
        </w:rPr>
        <w:t>- B</w:t>
      </w:r>
      <w:r w:rsidRPr="0057768A">
        <w:rPr>
          <w:rFonts w:ascii="Times New Roman" w:hAnsi="Times New Roman"/>
          <w:color w:val="000000" w:themeColor="text1"/>
          <w:sz w:val="28"/>
          <w:szCs w:val="28"/>
          <w:shd w:val="clear" w:color="auto" w:fill="FFFFFF"/>
          <w:lang w:val="vi-VN"/>
        </w:rPr>
        <w:t>ản sao Giấy chứng nhận đăng ký đầu tư</w:t>
      </w:r>
      <w:r w:rsidRPr="0057768A">
        <w:rPr>
          <w:rFonts w:ascii="Times New Roman" w:hAnsi="Times New Roman"/>
          <w:color w:val="000000" w:themeColor="text1"/>
          <w:sz w:val="28"/>
          <w:szCs w:val="28"/>
          <w:shd w:val="clear" w:color="auto" w:fill="FFFFFF"/>
          <w:lang w:val="sv-SE"/>
        </w:rPr>
        <w:t>;</w:t>
      </w:r>
      <w:r w:rsidRPr="0057768A">
        <w:rPr>
          <w:rFonts w:ascii="Times New Roman" w:hAnsi="Times New Roman"/>
          <w:color w:val="000000" w:themeColor="text1"/>
          <w:sz w:val="28"/>
          <w:szCs w:val="28"/>
          <w:shd w:val="clear" w:color="auto" w:fill="FFFFFF"/>
          <w:lang w:val="vi-VN"/>
        </w:rPr>
        <w:t xml:space="preserve"> </w:t>
      </w:r>
      <w:r w:rsidRPr="0057768A">
        <w:rPr>
          <w:rFonts w:ascii="Times New Roman" w:hAnsi="Times New Roman"/>
          <w:color w:val="000000" w:themeColor="text1"/>
          <w:sz w:val="28"/>
          <w:szCs w:val="28"/>
          <w:shd w:val="clear" w:color="auto" w:fill="FFFFFF"/>
          <w:lang w:val="sv-SE"/>
        </w:rPr>
        <w:t>Quyết định chấp thuận chủ trương đầu tư</w:t>
      </w:r>
      <w:r w:rsidRPr="0057768A">
        <w:rPr>
          <w:rFonts w:ascii="Times New Roman" w:hAnsi="Times New Roman"/>
          <w:color w:val="000000" w:themeColor="text1"/>
          <w:sz w:val="28"/>
          <w:szCs w:val="28"/>
          <w:shd w:val="clear" w:color="auto" w:fill="FFFFFF"/>
          <w:lang w:val="vi-VN"/>
        </w:rPr>
        <w:t xml:space="preserve">; </w:t>
      </w:r>
      <w:r w:rsidRPr="0057768A">
        <w:rPr>
          <w:rFonts w:ascii="Times New Roman" w:hAnsi="Times New Roman"/>
          <w:color w:val="000000" w:themeColor="text1"/>
          <w:sz w:val="28"/>
          <w:szCs w:val="28"/>
          <w:shd w:val="clear" w:color="auto" w:fill="FFFFFF"/>
          <w:lang w:val="sv-SE"/>
        </w:rPr>
        <w:t>Quyết định chấp thuận nhà đầu tư (nếu có);</w:t>
      </w:r>
    </w:p>
    <w:p w14:paraId="0127395C" w14:textId="77777777" w:rsidR="00D95D09" w:rsidRPr="0057768A" w:rsidRDefault="00D95D09" w:rsidP="0096282C">
      <w:pPr>
        <w:shd w:val="clear" w:color="auto" w:fill="FFFFFF"/>
        <w:spacing w:before="60" w:after="60" w:line="240" w:lineRule="auto"/>
        <w:ind w:firstLine="720"/>
        <w:jc w:val="both"/>
        <w:rPr>
          <w:rFonts w:ascii="Times New Roman" w:hAnsi="Times New Roman"/>
          <w:color w:val="000000" w:themeColor="text1"/>
          <w:sz w:val="28"/>
          <w:szCs w:val="28"/>
          <w:shd w:val="clear" w:color="auto" w:fill="FFFFFF"/>
          <w:lang w:val="sv-SE"/>
        </w:rPr>
      </w:pPr>
      <w:r w:rsidRPr="0057768A">
        <w:rPr>
          <w:rFonts w:ascii="Times New Roman" w:hAnsi="Times New Roman"/>
          <w:color w:val="000000" w:themeColor="text1"/>
          <w:sz w:val="28"/>
          <w:szCs w:val="28"/>
          <w:shd w:val="clear" w:color="auto" w:fill="FFFFFF"/>
          <w:lang w:val="sv-SE"/>
        </w:rPr>
        <w:t>- B</w:t>
      </w:r>
      <w:r w:rsidRPr="0057768A">
        <w:rPr>
          <w:rFonts w:ascii="Times New Roman" w:hAnsi="Times New Roman"/>
          <w:color w:val="000000" w:themeColor="text1"/>
          <w:sz w:val="28"/>
          <w:szCs w:val="28"/>
          <w:shd w:val="clear" w:color="auto" w:fill="FFFFFF"/>
          <w:lang w:val="vi-VN"/>
        </w:rPr>
        <w:t xml:space="preserve">ản sao Hợp đồng BCC </w:t>
      </w:r>
      <w:r w:rsidRPr="0057768A">
        <w:rPr>
          <w:rFonts w:ascii="Times New Roman" w:hAnsi="Times New Roman"/>
          <w:color w:val="000000" w:themeColor="text1"/>
          <w:sz w:val="28"/>
          <w:szCs w:val="28"/>
          <w:shd w:val="clear" w:color="auto" w:fill="FFFFFF"/>
          <w:lang w:val="sv-SE"/>
        </w:rPr>
        <w:t>(</w:t>
      </w:r>
      <w:r w:rsidRPr="0057768A">
        <w:rPr>
          <w:rFonts w:ascii="Times New Roman" w:hAnsi="Times New Roman"/>
          <w:color w:val="000000" w:themeColor="text1"/>
          <w:sz w:val="28"/>
          <w:szCs w:val="28"/>
          <w:shd w:val="clear" w:color="auto" w:fill="FFFFFF"/>
          <w:lang w:val="vi-VN"/>
        </w:rPr>
        <w:t>đ</w:t>
      </w:r>
      <w:r w:rsidRPr="0057768A">
        <w:rPr>
          <w:rFonts w:ascii="Times New Roman" w:hAnsi="Times New Roman"/>
          <w:color w:val="000000" w:themeColor="text1"/>
          <w:sz w:val="28"/>
          <w:szCs w:val="28"/>
          <w:shd w:val="clear" w:color="auto" w:fill="FFFFFF"/>
          <w:lang w:val="sv-SE"/>
        </w:rPr>
        <w:t>ố</w:t>
      </w:r>
      <w:r w:rsidRPr="0057768A">
        <w:rPr>
          <w:rFonts w:ascii="Times New Roman" w:hAnsi="Times New Roman"/>
          <w:color w:val="000000" w:themeColor="text1"/>
          <w:sz w:val="28"/>
          <w:szCs w:val="28"/>
          <w:shd w:val="clear" w:color="auto" w:fill="FFFFFF"/>
          <w:lang w:val="vi-VN"/>
        </w:rPr>
        <w:t xml:space="preserve">i với dự án đầu tư theo hình thức </w:t>
      </w:r>
      <w:r w:rsidRPr="0057768A">
        <w:rPr>
          <w:rFonts w:ascii="Times New Roman" w:hAnsi="Times New Roman"/>
          <w:color w:val="000000" w:themeColor="text1"/>
          <w:sz w:val="28"/>
          <w:szCs w:val="28"/>
          <w:shd w:val="clear" w:color="auto" w:fill="FFFFFF"/>
          <w:lang w:val="sv-SE"/>
        </w:rPr>
        <w:t>H</w:t>
      </w:r>
      <w:r w:rsidRPr="0057768A">
        <w:rPr>
          <w:rFonts w:ascii="Times New Roman" w:hAnsi="Times New Roman"/>
          <w:color w:val="000000" w:themeColor="text1"/>
          <w:sz w:val="28"/>
          <w:szCs w:val="28"/>
          <w:shd w:val="clear" w:color="auto" w:fill="FFFFFF"/>
          <w:lang w:val="vi-VN"/>
        </w:rPr>
        <w:t>ợp đồng BCC</w:t>
      </w:r>
      <w:r w:rsidRPr="0057768A">
        <w:rPr>
          <w:rFonts w:ascii="Times New Roman" w:hAnsi="Times New Roman"/>
          <w:color w:val="000000" w:themeColor="text1"/>
          <w:sz w:val="28"/>
          <w:szCs w:val="28"/>
          <w:shd w:val="clear" w:color="auto" w:fill="FFFFFF"/>
          <w:lang w:val="sv-SE"/>
        </w:rPr>
        <w:t>)</w:t>
      </w:r>
      <w:r w:rsidRPr="0057768A">
        <w:rPr>
          <w:rFonts w:ascii="Times New Roman" w:hAnsi="Times New Roman"/>
          <w:color w:val="000000" w:themeColor="text1"/>
          <w:sz w:val="28"/>
          <w:szCs w:val="28"/>
          <w:shd w:val="clear" w:color="auto" w:fill="FFFFFF"/>
          <w:lang w:val="vi-VN"/>
        </w:rPr>
        <w:t xml:space="preserve">; </w:t>
      </w:r>
    </w:p>
    <w:p w14:paraId="58D03651" w14:textId="77777777" w:rsidR="00D95D09" w:rsidRPr="0057768A" w:rsidRDefault="00D95D09" w:rsidP="0096282C">
      <w:pPr>
        <w:shd w:val="clear" w:color="auto" w:fill="FFFFFF"/>
        <w:spacing w:before="60" w:after="6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color w:val="000000" w:themeColor="text1"/>
          <w:sz w:val="28"/>
          <w:szCs w:val="28"/>
          <w:shd w:val="clear" w:color="auto" w:fill="FFFFFF"/>
          <w:lang w:val="sv-SE"/>
        </w:rPr>
        <w:t>- B</w:t>
      </w:r>
      <w:r w:rsidRPr="0057768A">
        <w:rPr>
          <w:rFonts w:ascii="Times New Roman" w:hAnsi="Times New Roman"/>
          <w:color w:val="000000" w:themeColor="text1"/>
          <w:sz w:val="28"/>
          <w:szCs w:val="28"/>
          <w:shd w:val="clear" w:color="auto" w:fill="FFFFFF"/>
          <w:lang w:val="vi-VN"/>
        </w:rPr>
        <w:t xml:space="preserve">ản sao một trong các tài liệu sau của nhà đầu tư nhận chuyển nhượng dự án đầu tư: báo cáo tài chính </w:t>
      </w:r>
      <w:r w:rsidRPr="0057768A">
        <w:rPr>
          <w:rFonts w:ascii="Times New Roman" w:hAnsi="Times New Roman"/>
          <w:color w:val="000000" w:themeColor="text1"/>
          <w:sz w:val="28"/>
          <w:szCs w:val="28"/>
          <w:shd w:val="clear" w:color="auto" w:fill="FFFFFF"/>
          <w:lang w:val="sv-SE"/>
        </w:rPr>
        <w:t xml:space="preserve">02 năm gần nhất hoặc báo cáo kiểm toán vốn chủ sở hữu </w:t>
      </w:r>
      <w:r w:rsidRPr="0057768A">
        <w:rPr>
          <w:rFonts w:ascii="Times New Roman" w:hAnsi="Times New Roman"/>
          <w:color w:val="000000" w:themeColor="text1"/>
          <w:sz w:val="28"/>
          <w:szCs w:val="28"/>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lực tài chính của nhà đầu tư</w:t>
      </w:r>
      <w:r w:rsidRPr="0057768A">
        <w:rPr>
          <w:rFonts w:ascii="Times New Roman" w:hAnsi="Times New Roman"/>
          <w:color w:val="000000" w:themeColor="text1"/>
          <w:sz w:val="28"/>
          <w:szCs w:val="28"/>
          <w:shd w:val="clear" w:color="auto" w:fill="FFFFFF"/>
          <w:lang w:val="sv-SE"/>
        </w:rPr>
        <w:t>.</w:t>
      </w:r>
    </w:p>
    <w:p w14:paraId="46C0AE99" w14:textId="6375BF86" w:rsidR="00D95D09" w:rsidRPr="0057768A" w:rsidRDefault="00B7263B" w:rsidP="0096282C">
      <w:pPr>
        <w:widowControl w:val="0"/>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eastAsia="Times New Roman" w:hAnsi="Times New Roman"/>
          <w:color w:val="000000" w:themeColor="text1"/>
          <w:sz w:val="28"/>
          <w:szCs w:val="28"/>
        </w:rPr>
        <w:t xml:space="preserve">04 bộ hồ sơ. </w:t>
      </w:r>
    </w:p>
    <w:p w14:paraId="3D25167F" w14:textId="3420564B" w:rsidR="00D95D09" w:rsidRPr="0057768A" w:rsidRDefault="00B7263B" w:rsidP="0096282C">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2.</w:t>
      </w:r>
      <w:r w:rsidRPr="0057768A">
        <w:rPr>
          <w:rFonts w:ascii="Times New Roman" w:hAnsi="Times New Roman"/>
          <w:b/>
          <w:color w:val="000000" w:themeColor="text1"/>
          <w:sz w:val="28"/>
          <w:szCs w:val="28"/>
          <w:lang w:val="de-DE"/>
        </w:rPr>
        <w:t>3. Cơ quan thực hiện:</w:t>
      </w:r>
    </w:p>
    <w:p w14:paraId="52DCE3A5" w14:textId="77777777" w:rsidR="00D95D09" w:rsidRPr="0057768A" w:rsidRDefault="00D95D09" w:rsidP="0096282C">
      <w:pPr>
        <w:widowControl w:val="0"/>
        <w:shd w:val="clear" w:color="auto" w:fill="FFFFFF"/>
        <w:spacing w:before="60" w:after="60" w:line="240" w:lineRule="auto"/>
        <w:ind w:firstLine="720"/>
        <w:jc w:val="both"/>
        <w:rPr>
          <w:rFonts w:ascii="Times New Roman" w:eastAsia="Times New Roman" w:hAnsi="Times New Roman"/>
          <w:color w:val="000000" w:themeColor="text1"/>
          <w:sz w:val="28"/>
          <w:szCs w:val="28"/>
        </w:rPr>
      </w:pPr>
      <w:proofErr w:type="gramStart"/>
      <w:r w:rsidRPr="0057768A">
        <w:rPr>
          <w:rFonts w:ascii="Times New Roman" w:eastAsia="Times New Roman" w:hAnsi="Times New Roman"/>
          <w:color w:val="000000" w:themeColor="text1"/>
          <w:sz w:val="28"/>
          <w:szCs w:val="28"/>
        </w:rPr>
        <w:t>- Sở Kế hoạch và Đ</w:t>
      </w:r>
      <w:r w:rsidRPr="0057768A">
        <w:rPr>
          <w:rFonts w:ascii="Times New Roman" w:eastAsia="Times New Roman" w:hAnsi="Times New Roman"/>
          <w:color w:val="000000" w:themeColor="text1"/>
          <w:sz w:val="28"/>
          <w:szCs w:val="28"/>
          <w:lang w:val="vi-VN"/>
        </w:rPr>
        <w:t xml:space="preserve">ầu tư </w:t>
      </w:r>
      <w:r w:rsidRPr="0057768A">
        <w:rPr>
          <w:rFonts w:ascii="Times New Roman" w:eastAsia="Times New Roman" w:hAnsi="Times New Roman"/>
          <w:color w:val="000000" w:themeColor="text1"/>
          <w:sz w:val="28"/>
          <w:szCs w:val="28"/>
        </w:rPr>
        <w:t>tiếp nhận hồ sơ, lấy ý kiến thẩm định và lập báo cáo thẩm định.</w:t>
      </w:r>
      <w:proofErr w:type="gramEnd"/>
    </w:p>
    <w:p w14:paraId="7F162527" w14:textId="77777777" w:rsidR="00D95D09" w:rsidRPr="0057768A" w:rsidRDefault="00D95D09" w:rsidP="0096282C">
      <w:pPr>
        <w:widowControl w:val="0"/>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lastRenderedPageBreak/>
        <w:t xml:space="preserve">- </w:t>
      </w:r>
      <w:r w:rsidRPr="0057768A">
        <w:rPr>
          <w:rFonts w:ascii="Times New Roman" w:eastAsia="Times New Roman" w:hAnsi="Times New Roman"/>
          <w:color w:val="000000" w:themeColor="text1"/>
          <w:sz w:val="28"/>
          <w:szCs w:val="28"/>
          <w:lang w:val="vi-VN"/>
        </w:rPr>
        <w:t>Ủy ban nhân dân cấp tỉnh</w:t>
      </w:r>
      <w:r w:rsidRPr="0057768A">
        <w:rPr>
          <w:rFonts w:ascii="Times New Roman" w:eastAsia="Times New Roman" w:hAnsi="Times New Roman"/>
          <w:color w:val="000000" w:themeColor="text1"/>
          <w:sz w:val="28"/>
          <w:szCs w:val="28"/>
        </w:rPr>
        <w:t xml:space="preserve"> quyết định chấp thuận điều chỉnh nhà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0F9C3ECF" w14:textId="579B3E15" w:rsidR="00D95D09" w:rsidRPr="0057768A" w:rsidRDefault="00B7263B" w:rsidP="0096282C">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2.</w:t>
      </w:r>
      <w:r w:rsidRPr="0057768A">
        <w:rPr>
          <w:rFonts w:ascii="Times New Roman" w:hAnsi="Times New Roman"/>
          <w:b/>
          <w:color w:val="000000" w:themeColor="text1"/>
          <w:sz w:val="28"/>
          <w:szCs w:val="28"/>
          <w:lang w:val="de-DE"/>
        </w:rPr>
        <w:t>4. Đối tượng thực hiện thủ tục hành chính:</w:t>
      </w:r>
    </w:p>
    <w:p w14:paraId="78224591" w14:textId="77777777" w:rsidR="00D95D09" w:rsidRPr="0057768A" w:rsidRDefault="00D95D09" w:rsidP="0096282C">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55D3B89F" w14:textId="79A9865D" w:rsidR="00D95D09" w:rsidRPr="0057768A" w:rsidRDefault="00B7263B" w:rsidP="0096282C">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2.</w:t>
      </w:r>
      <w:r w:rsidRPr="0057768A">
        <w:rPr>
          <w:rFonts w:ascii="Times New Roman" w:hAnsi="Times New Roman"/>
          <w:b/>
          <w:color w:val="000000" w:themeColor="text1"/>
          <w:sz w:val="28"/>
          <w:szCs w:val="28"/>
          <w:lang w:val="de-DE"/>
        </w:rPr>
        <w:t>5. Kết quả thực hiện thủ tục hành chính:</w:t>
      </w:r>
    </w:p>
    <w:p w14:paraId="365E89CC" w14:textId="77777777" w:rsidR="00D95D09" w:rsidRPr="0057768A" w:rsidRDefault="00D95D09" w:rsidP="0096282C">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color w:val="000000" w:themeColor="text1"/>
          <w:sz w:val="28"/>
          <w:szCs w:val="28"/>
        </w:rPr>
        <w:t xml:space="preserve">Quyết định chấp thuận điều chỉnh nhà đầu tư của Ủy ban nhân dân cấp tỉnh </w:t>
      </w:r>
      <w:proofErr w:type="gramStart"/>
      <w:r w:rsidRPr="0057768A">
        <w:rPr>
          <w:rFonts w:ascii="Times New Roman" w:hAnsi="Times New Roman"/>
          <w:color w:val="000000" w:themeColor="text1"/>
          <w:sz w:val="28"/>
          <w:szCs w:val="28"/>
          <w:lang w:val="de-DE"/>
        </w:rPr>
        <w:t>theo</w:t>
      </w:r>
      <w:proofErr w:type="gramEnd"/>
      <w:r w:rsidRPr="0057768A">
        <w:rPr>
          <w:rFonts w:ascii="Times New Roman" w:hAnsi="Times New Roman"/>
          <w:color w:val="000000" w:themeColor="text1"/>
          <w:sz w:val="28"/>
          <w:szCs w:val="28"/>
          <w:lang w:val="de-DE"/>
        </w:rPr>
        <w:t xml:space="preserve"> </w:t>
      </w:r>
      <w:r w:rsidRPr="0057768A">
        <w:rPr>
          <w:rFonts w:ascii="Times New Roman" w:hAnsi="Times New Roman"/>
          <w:color w:val="000000" w:themeColor="text1"/>
          <w:sz w:val="28"/>
          <w:szCs w:val="28"/>
        </w:rPr>
        <w:t>Mẫu A.II.6</w:t>
      </w:r>
      <w:r w:rsidRPr="0057768A">
        <w:rPr>
          <w:rFonts w:ascii="Times New Roman" w:hAnsi="Times New Roman"/>
          <w:color w:val="000000" w:themeColor="text1"/>
          <w:sz w:val="28"/>
          <w:szCs w:val="28"/>
          <w:lang w:val="de-DE"/>
        </w:rPr>
        <w:t xml:space="preserve"> ban hành kèm theo Thông tư số 03/2021/TT-BKHĐT.</w:t>
      </w:r>
    </w:p>
    <w:p w14:paraId="63D92F5F" w14:textId="77949CB6" w:rsidR="00D95D09" w:rsidRPr="0057768A" w:rsidRDefault="00B7263B" w:rsidP="0096282C">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2.</w:t>
      </w:r>
      <w:r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1DFB4EAB" w14:textId="1B4CE6EF" w:rsidR="00D95D09" w:rsidRPr="0057768A" w:rsidRDefault="00B7263B" w:rsidP="0096282C">
      <w:pPr>
        <w:widowControl w:val="0"/>
        <w:spacing w:before="60" w:after="6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iCs/>
          <w:color w:val="000000" w:themeColor="text1"/>
          <w:sz w:val="28"/>
          <w:szCs w:val="28"/>
        </w:rPr>
        <w:t>2.</w:t>
      </w:r>
      <w:r w:rsidRPr="0057768A">
        <w:rPr>
          <w:rFonts w:ascii="Times New Roman" w:hAnsi="Times New Roman"/>
          <w:b/>
          <w:color w:val="000000" w:themeColor="text1"/>
          <w:sz w:val="28"/>
          <w:szCs w:val="28"/>
          <w:lang w:val="de-DE"/>
        </w:rPr>
        <w:t xml:space="preserve">7. Tên mẫu </w:t>
      </w:r>
      <w:proofErr w:type="gramStart"/>
      <w:r w:rsidRPr="0057768A">
        <w:rPr>
          <w:rFonts w:ascii="Times New Roman" w:hAnsi="Times New Roman"/>
          <w:b/>
          <w:color w:val="000000" w:themeColor="text1"/>
          <w:sz w:val="28"/>
          <w:szCs w:val="28"/>
          <w:lang w:val="de-DE"/>
        </w:rPr>
        <w:t>đơn,</w:t>
      </w:r>
      <w:proofErr w:type="gramEnd"/>
      <w:r w:rsidRPr="0057768A">
        <w:rPr>
          <w:rFonts w:ascii="Times New Roman" w:hAnsi="Times New Roman"/>
          <w:b/>
          <w:color w:val="000000" w:themeColor="text1"/>
          <w:sz w:val="28"/>
          <w:szCs w:val="28"/>
          <w:lang w:val="de-DE"/>
        </w:rPr>
        <w:t xml:space="preserve"> mẫu tờ khai:</w:t>
      </w:r>
    </w:p>
    <w:p w14:paraId="4D05B2F6" w14:textId="77777777" w:rsidR="00D95D09" w:rsidRPr="0057768A" w:rsidRDefault="00D95D09" w:rsidP="0096282C">
      <w:pPr>
        <w:tabs>
          <w:tab w:val="left" w:leader="dot" w:pos="9072"/>
        </w:tabs>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color w:val="000000" w:themeColor="text1"/>
          <w:sz w:val="28"/>
          <w:szCs w:val="28"/>
        </w:rPr>
        <w:t xml:space="preserve">- </w:t>
      </w:r>
      <w:r w:rsidRPr="0057768A">
        <w:rPr>
          <w:rFonts w:ascii="Times New Roman" w:hAnsi="Times New Roman"/>
          <w:color w:val="000000" w:themeColor="text1"/>
          <w:sz w:val="28"/>
          <w:szCs w:val="28"/>
          <w:lang w:val="pt-BR"/>
        </w:rPr>
        <w:t>Văn bản đề nghị chấp thuận điều chỉnh nhà đầu tư (</w:t>
      </w:r>
      <w:r w:rsidRPr="0057768A">
        <w:rPr>
          <w:rFonts w:ascii="Times New Roman" w:hAnsi="Times New Roman"/>
          <w:color w:val="000000" w:themeColor="text1"/>
          <w:sz w:val="28"/>
          <w:szCs w:val="28"/>
          <w:lang w:val="sv-SE"/>
        </w:rPr>
        <w:t>Trường hợp chuyển nhượng dự án không làm thay đổi nội dung chấp thuận chủ trương đầu tư)</w:t>
      </w:r>
      <w:r w:rsidRPr="0057768A">
        <w:rPr>
          <w:rFonts w:ascii="Times New Roman" w:hAnsi="Times New Roman"/>
          <w:color w:val="000000" w:themeColor="text1"/>
          <w:sz w:val="28"/>
          <w:szCs w:val="28"/>
          <w:lang w:val="pt-BR"/>
        </w:rPr>
        <w:t xml:space="preserve"> </w:t>
      </w:r>
      <w:proofErr w:type="gramStart"/>
      <w:r w:rsidRPr="0057768A">
        <w:rPr>
          <w:rFonts w:ascii="Times New Roman" w:hAnsi="Times New Roman"/>
          <w:color w:val="000000" w:themeColor="text1"/>
          <w:sz w:val="28"/>
          <w:szCs w:val="28"/>
          <w:lang w:val="de-DE"/>
        </w:rPr>
        <w:t>theo</w:t>
      </w:r>
      <w:proofErr w:type="gramEnd"/>
      <w:r w:rsidRPr="0057768A">
        <w:rPr>
          <w:rFonts w:ascii="Times New Roman" w:hAnsi="Times New Roman"/>
          <w:color w:val="000000" w:themeColor="text1"/>
          <w:sz w:val="28"/>
          <w:szCs w:val="28"/>
          <w:lang w:val="de-DE"/>
        </w:rPr>
        <w:t xml:space="preserve"> </w:t>
      </w:r>
      <w:r w:rsidRPr="0057768A">
        <w:rPr>
          <w:rFonts w:ascii="Times New Roman" w:hAnsi="Times New Roman"/>
          <w:color w:val="000000" w:themeColor="text1"/>
          <w:sz w:val="28"/>
          <w:szCs w:val="28"/>
        </w:rPr>
        <w:t xml:space="preserve">Mẫu A.I.11.b </w:t>
      </w:r>
      <w:r w:rsidRPr="0057768A">
        <w:rPr>
          <w:rFonts w:ascii="Times New Roman" w:hAnsi="Times New Roman"/>
          <w:color w:val="000000" w:themeColor="text1"/>
          <w:sz w:val="28"/>
          <w:szCs w:val="28"/>
          <w:lang w:val="de-DE"/>
        </w:rPr>
        <w:t>ban hành kèm theo Thông tư số 03/2021/TT-BKHĐT;</w:t>
      </w:r>
    </w:p>
    <w:p w14:paraId="6EAF7416" w14:textId="77777777" w:rsidR="00D95D09" w:rsidRPr="0057768A" w:rsidRDefault="00D95D09" w:rsidP="0096282C">
      <w:pPr>
        <w:tabs>
          <w:tab w:val="left" w:leader="dot" w:pos="9072"/>
        </w:tabs>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 </w:t>
      </w:r>
      <w:r w:rsidRPr="0057768A">
        <w:rPr>
          <w:rFonts w:ascii="Times New Roman" w:hAnsi="Times New Roman"/>
          <w:color w:val="000000" w:themeColor="text1"/>
          <w:sz w:val="28"/>
          <w:szCs w:val="28"/>
          <w:lang w:val="nb-NO"/>
        </w:rPr>
        <w:t xml:space="preserve">Báo cáo tình hình triển khai dự án đầu tư đến thời điểm điều chỉnh theo Mẫu </w:t>
      </w:r>
      <w:r w:rsidRPr="0057768A">
        <w:rPr>
          <w:rFonts w:ascii="Times New Roman" w:hAnsi="Times New Roman"/>
          <w:color w:val="000000" w:themeColor="text1"/>
          <w:sz w:val="28"/>
          <w:szCs w:val="28"/>
        </w:rPr>
        <w:t xml:space="preserve">A.I.12 </w:t>
      </w:r>
      <w:r w:rsidRPr="0057768A">
        <w:rPr>
          <w:rFonts w:ascii="Times New Roman" w:hAnsi="Times New Roman"/>
          <w:color w:val="000000" w:themeColor="text1"/>
          <w:sz w:val="28"/>
          <w:szCs w:val="28"/>
          <w:lang w:val="de-DE"/>
        </w:rPr>
        <w:t>ban hành kèm theo Thông tư số 03/2021/TT-BKHĐT;</w:t>
      </w:r>
    </w:p>
    <w:p w14:paraId="5C055F56" w14:textId="70441931" w:rsidR="00D95D09" w:rsidRPr="0057768A" w:rsidRDefault="00B7263B" w:rsidP="0096282C">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2.</w:t>
      </w:r>
      <w:r w:rsidRPr="0057768A">
        <w:rPr>
          <w:rFonts w:ascii="Times New Roman" w:hAnsi="Times New Roman"/>
          <w:b/>
          <w:color w:val="000000" w:themeColor="text1"/>
          <w:sz w:val="28"/>
          <w:szCs w:val="28"/>
          <w:lang w:val="de-DE"/>
        </w:rPr>
        <w:t>8. Yêu cầu, điều kiện thực hiện thủ tục:</w:t>
      </w:r>
    </w:p>
    <w:p w14:paraId="55273D15" w14:textId="77777777" w:rsidR="00D95D09" w:rsidRPr="0057768A" w:rsidRDefault="00D95D09" w:rsidP="0096282C">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Dự án đầu tư được Ủy ban nhân cấp tỉnh chấp thuận nhà đầu tư;</w:t>
      </w:r>
    </w:p>
    <w:p w14:paraId="5D5F3C79" w14:textId="77777777" w:rsidR="00D95D09" w:rsidRPr="0057768A" w:rsidRDefault="00D95D09" w:rsidP="0096282C">
      <w:pPr>
        <w:pStyle w:val="NormalWeb"/>
        <w:shd w:val="clear" w:color="auto" w:fill="FFFFFF"/>
        <w:spacing w:before="60" w:beforeAutospacing="0" w:after="60" w:afterAutospacing="0"/>
        <w:ind w:firstLine="720"/>
        <w:jc w:val="both"/>
        <w:rPr>
          <w:color w:val="000000" w:themeColor="text1"/>
          <w:sz w:val="28"/>
          <w:szCs w:val="28"/>
        </w:rPr>
      </w:pPr>
      <w:r w:rsidRPr="0057768A">
        <w:rPr>
          <w:color w:val="000000" w:themeColor="text1"/>
          <w:sz w:val="28"/>
          <w:szCs w:val="28"/>
          <w:lang w:val="de-DE"/>
        </w:rPr>
        <w:t xml:space="preserve">- </w:t>
      </w:r>
      <w:r w:rsidRPr="0057768A">
        <w:rPr>
          <w:color w:val="000000" w:themeColor="text1"/>
          <w:sz w:val="28"/>
          <w:szCs w:val="28"/>
          <w:lang w:val="vi-VN"/>
        </w:rPr>
        <w:t>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p>
    <w:p w14:paraId="299FD2BD" w14:textId="77777777" w:rsidR="00D95D09" w:rsidRPr="0057768A" w:rsidRDefault="00D95D09" w:rsidP="0096282C">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Đánh giá việc đáp ứng điều kiện tiếp cận thị trường đối với nhà đầu tư nước ngoài (nếu có);</w:t>
      </w:r>
    </w:p>
    <w:p w14:paraId="73645BE6" w14:textId="77777777" w:rsidR="00D95D09" w:rsidRPr="0057768A" w:rsidRDefault="00D95D09" w:rsidP="0096282C">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Các điều kiện khác đối với nhà đầu tư </w:t>
      </w:r>
      <w:proofErr w:type="gramStart"/>
      <w:r w:rsidRPr="0057768A">
        <w:rPr>
          <w:rFonts w:ascii="Times New Roman" w:eastAsia="Times New Roman" w:hAnsi="Times New Roman"/>
          <w:color w:val="000000" w:themeColor="text1"/>
          <w:sz w:val="28"/>
          <w:szCs w:val="28"/>
          <w:lang w:val="vi-VN"/>
        </w:rPr>
        <w:t>theo</w:t>
      </w:r>
      <w:proofErr w:type="gramEnd"/>
      <w:r w:rsidRPr="0057768A">
        <w:rPr>
          <w:rFonts w:ascii="Times New Roman" w:eastAsia="Times New Roman" w:hAnsi="Times New Roman"/>
          <w:color w:val="000000" w:themeColor="text1"/>
          <w:sz w:val="28"/>
          <w:szCs w:val="28"/>
          <w:lang w:val="vi-VN"/>
        </w:rPr>
        <w:t xml:space="preserve"> quy định của pháp luật có liên quan</w:t>
      </w:r>
    </w:p>
    <w:p w14:paraId="6C266C15" w14:textId="7F8759BE" w:rsidR="00D95D09" w:rsidRPr="0057768A" w:rsidRDefault="00B7263B" w:rsidP="0096282C">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2.</w:t>
      </w:r>
      <w:r w:rsidRPr="0057768A">
        <w:rPr>
          <w:rFonts w:ascii="Times New Roman" w:hAnsi="Times New Roman"/>
          <w:b/>
          <w:color w:val="000000" w:themeColor="text1"/>
          <w:sz w:val="28"/>
          <w:szCs w:val="28"/>
          <w:lang w:val="de-DE"/>
        </w:rPr>
        <w:t>9. Căn cứ pháp lý của thủ tục hành chính:</w:t>
      </w:r>
    </w:p>
    <w:p w14:paraId="10358929" w14:textId="77777777" w:rsidR="00F46AAD" w:rsidRPr="00461C02"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70DB9892" w14:textId="77777777" w:rsidR="00F46AAD" w:rsidRPr="00461C02"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K</w:t>
      </w:r>
      <w:r w:rsidRPr="00461C02">
        <w:rPr>
          <w:rFonts w:ascii="Times New Roman" w:hAnsi="Times New Roman"/>
          <w:color w:val="000000" w:themeColor="text1"/>
          <w:sz w:val="28"/>
          <w:szCs w:val="28"/>
        </w:rPr>
        <w:t>hoản 6 và 8 Điều 48 Nghị định số 31/2021/NĐ-CP</w:t>
      </w:r>
      <w:r w:rsidRPr="00461C02">
        <w:rPr>
          <w:rFonts w:ascii="Times New Roman" w:hAnsi="Times New Roman"/>
          <w:color w:val="000000" w:themeColor="text1"/>
          <w:spacing w:val="-10"/>
          <w:sz w:val="28"/>
          <w:szCs w:val="28"/>
        </w:rPr>
        <w:t xml:space="preserve"> Nghị định số 31/2021/NĐ-CP.</w:t>
      </w:r>
    </w:p>
    <w:p w14:paraId="0E452EF8" w14:textId="33791F76" w:rsidR="00D95D09" w:rsidRDefault="00F46AAD" w:rsidP="00F46AAD">
      <w:pPr>
        <w:widowControl w:val="0"/>
        <w:spacing w:before="60" w:after="60" w:line="240" w:lineRule="auto"/>
        <w:ind w:firstLine="709"/>
        <w:jc w:val="both"/>
        <w:rPr>
          <w:rFonts w:ascii="Times New Roman" w:eastAsia="Times New Roman" w:hAnsi="Times New Roman"/>
          <w:color w:val="000000" w:themeColor="text1"/>
          <w:sz w:val="28"/>
          <w:szCs w:val="28"/>
        </w:rPr>
      </w:pPr>
      <w:r w:rsidRPr="00461C02">
        <w:rPr>
          <w:rFonts w:ascii="Times New Roman" w:hAnsi="Times New Roman"/>
          <w:color w:val="000000" w:themeColor="text1"/>
          <w:spacing w:val="-10"/>
          <w:sz w:val="28"/>
          <w:szCs w:val="28"/>
        </w:rPr>
        <w:t>- Thông tư số 03/2021/TT-BKHĐT.</w:t>
      </w:r>
    </w:p>
    <w:p w14:paraId="78D58D6D" w14:textId="214E1B5F" w:rsidR="0096282C" w:rsidRPr="00423734" w:rsidRDefault="00467814" w:rsidP="0096282C">
      <w:pPr>
        <w:spacing w:before="120" w:after="12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w:t>
      </w:r>
      <w:r w:rsidR="0096282C" w:rsidRPr="00423734">
        <w:rPr>
          <w:rFonts w:ascii="Times New Roman" w:hAnsi="Times New Roman"/>
          <w:b/>
          <w:color w:val="000000"/>
          <w:sz w:val="28"/>
          <w:szCs w:val="28"/>
        </w:rPr>
        <w:t xml:space="preserve">.10. Lưu hồ </w:t>
      </w:r>
      <w:proofErr w:type="gramStart"/>
      <w:r w:rsidR="0096282C" w:rsidRPr="00423734">
        <w:rPr>
          <w:rFonts w:ascii="Times New Roman" w:hAnsi="Times New Roman"/>
          <w:b/>
          <w:color w:val="000000"/>
          <w:sz w:val="28"/>
          <w:szCs w:val="28"/>
        </w:rPr>
        <w:t>sơ</w:t>
      </w:r>
      <w:proofErr w:type="gramEnd"/>
      <w:r w:rsidR="0096282C"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6282C" w:rsidRPr="00423734" w14:paraId="5E3EF22F" w14:textId="77777777" w:rsidTr="0096282C">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39F8104" w14:textId="77777777" w:rsidR="0096282C" w:rsidRPr="00423734" w:rsidRDefault="0096282C" w:rsidP="0096282C">
            <w:pPr>
              <w:spacing w:after="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09253805" w14:textId="77777777" w:rsidR="0096282C" w:rsidRPr="00423734" w:rsidRDefault="0096282C" w:rsidP="0096282C">
            <w:pPr>
              <w:spacing w:after="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3E2C8D1" w14:textId="77777777" w:rsidR="0096282C" w:rsidRPr="00423734" w:rsidRDefault="0096282C" w:rsidP="0096282C">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6282C" w:rsidRPr="00423734" w14:paraId="47AE579F" w14:textId="77777777" w:rsidTr="0096282C">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2FDDE372" w14:textId="01C94F48" w:rsidR="0096282C" w:rsidRPr="00423734" w:rsidRDefault="0096282C" w:rsidP="0096282C">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Pr>
                <w:rFonts w:ascii="Times New Roman" w:hAnsi="Times New Roman"/>
                <w:color w:val="0000FF"/>
                <w:sz w:val="28"/>
                <w:szCs w:val="28"/>
              </w:rPr>
              <w:t>2</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6E6B553E" w14:textId="77777777" w:rsidR="0096282C" w:rsidRPr="00423734" w:rsidRDefault="0096282C" w:rsidP="0096282C">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Kết quả giải quyết TTHC hoặc Văn bản trả lời của đơn vị đối với hồ sơ không đáp ứng yêu cầu, điều kiện.</w:t>
            </w:r>
          </w:p>
          <w:p w14:paraId="26B21AA5" w14:textId="77777777" w:rsidR="0096282C" w:rsidRPr="00423734" w:rsidRDefault="0096282C" w:rsidP="0096282C">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19B4EDCE" w14:textId="77777777" w:rsidR="0096282C" w:rsidRPr="00423734" w:rsidRDefault="0096282C" w:rsidP="0096282C">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4D13C4B6" w14:textId="77777777" w:rsidR="0096282C" w:rsidRPr="00423734" w:rsidRDefault="0096282C" w:rsidP="0096282C">
            <w:pPr>
              <w:spacing w:after="0" w:line="240" w:lineRule="auto"/>
              <w:jc w:val="both"/>
              <w:rPr>
                <w:rFonts w:ascii="Times New Roman" w:hAnsi="Times New Roman"/>
                <w:color w:val="0000FF"/>
                <w:sz w:val="28"/>
                <w:szCs w:val="28"/>
              </w:rPr>
            </w:pPr>
            <w:r>
              <w:rPr>
                <w:rFonts w:ascii="Times New Roman" w:hAnsi="Times New Roman"/>
                <w:color w:val="0000FF"/>
                <w:sz w:val="28"/>
                <w:szCs w:val="28"/>
              </w:rPr>
              <w:lastRenderedPageBreak/>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0A6E61E5" w14:textId="77777777" w:rsidR="0096282C" w:rsidRPr="00423734" w:rsidRDefault="0096282C" w:rsidP="0096282C">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Sau 01 năm chuyển hồ sơ đến </w:t>
            </w:r>
            <w:r w:rsidRPr="00423734">
              <w:rPr>
                <w:rFonts w:ascii="Times New Roman" w:hAnsi="Times New Roman"/>
                <w:color w:val="000000"/>
                <w:sz w:val="28"/>
                <w:szCs w:val="28"/>
              </w:rPr>
              <w:lastRenderedPageBreak/>
              <w:t>kho lưu trữ của Sở</w:t>
            </w:r>
          </w:p>
        </w:tc>
      </w:tr>
      <w:tr w:rsidR="0096282C" w:rsidRPr="00423734" w14:paraId="6AFA376B" w14:textId="77777777" w:rsidTr="0096282C">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66448E7" w14:textId="77777777" w:rsidR="0096282C" w:rsidRPr="00423734" w:rsidRDefault="0096282C" w:rsidP="0096282C">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504D8D19" w14:textId="77777777" w:rsidR="0096282C" w:rsidRPr="00423734" w:rsidRDefault="0096282C" w:rsidP="0096282C">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4A2AE75A" w14:textId="77777777" w:rsidR="0096282C" w:rsidRPr="00423734" w:rsidRDefault="0096282C" w:rsidP="0096282C">
            <w:pPr>
              <w:spacing w:before="120" w:after="120" w:line="240" w:lineRule="auto"/>
              <w:jc w:val="both"/>
              <w:rPr>
                <w:rFonts w:ascii="Times New Roman" w:hAnsi="Times New Roman"/>
                <w:color w:val="000000"/>
                <w:sz w:val="28"/>
                <w:szCs w:val="28"/>
              </w:rPr>
            </w:pPr>
          </w:p>
        </w:tc>
      </w:tr>
    </w:tbl>
    <w:p w14:paraId="403AB5DB" w14:textId="77777777" w:rsidR="0096282C" w:rsidRDefault="00603951" w:rsidP="004E1EF5">
      <w:pPr>
        <w:widowControl w:val="0"/>
        <w:spacing w:before="120" w:after="120" w:line="240" w:lineRule="auto"/>
        <w:ind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br w:type="page"/>
      </w:r>
    </w:p>
    <w:p w14:paraId="7A80059B"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A.I.11.b</w:t>
      </w:r>
    </w:p>
    <w:p w14:paraId="1C640525"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14:paraId="44261D68" w14:textId="77777777" w:rsidR="00603951" w:rsidRPr="000E6BF4" w:rsidRDefault="00603951" w:rsidP="00603951">
      <w:pPr>
        <w:tabs>
          <w:tab w:val="left" w:leader="dot" w:pos="9072"/>
        </w:tabs>
        <w:spacing w:before="80" w:after="80" w:line="240" w:lineRule="auto"/>
        <w:jc w:val="center"/>
        <w:rPr>
          <w:rFonts w:ascii="Times New Roman" w:hAnsi="Times New Roman"/>
          <w:i/>
          <w:sz w:val="26"/>
          <w:szCs w:val="26"/>
          <w:lang w:val="sv-SE"/>
        </w:rPr>
      </w:pPr>
      <w:r>
        <w:rPr>
          <w:rFonts w:ascii="Times New Roman" w:hAnsi="Times New Roman"/>
          <w:i/>
          <w:sz w:val="26"/>
          <w:szCs w:val="26"/>
          <w:lang w:val="sv-SE"/>
        </w:rPr>
        <w:t>(</w:t>
      </w:r>
      <w:r w:rsidRPr="00B622FC">
        <w:rPr>
          <w:rFonts w:ascii="Times New Roman Italic" w:hAnsi="Times New Roman Italic"/>
          <w:i/>
          <w:spacing w:val="-2"/>
          <w:sz w:val="26"/>
          <w:szCs w:val="26"/>
          <w:lang w:val="sv-SE"/>
        </w:rPr>
        <w:t>Trường hợp chuyển nhượng dự án không làm thay đổi nội dung chấp thuận chủ trương đầu tư thuộc một trong các trường hợp quy định tại các điểm a,b,c,d,đ và e khoản 3 Điều 41 của Luật Đầu tư</w:t>
      </w:r>
      <w:r>
        <w:rPr>
          <w:rFonts w:ascii="Times New Roman" w:hAnsi="Times New Roman"/>
          <w:i/>
          <w:sz w:val="26"/>
          <w:szCs w:val="26"/>
          <w:lang w:val="sv-SE"/>
        </w:rPr>
        <w:t>)</w:t>
      </w:r>
      <w:r w:rsidRPr="000E6BF4">
        <w:rPr>
          <w:rFonts w:ascii="Times New Roman" w:hAnsi="Times New Roman"/>
          <w:i/>
          <w:sz w:val="26"/>
          <w:szCs w:val="26"/>
          <w:lang w:val="sv-SE"/>
        </w:rPr>
        <w:br/>
        <w:t>(</w:t>
      </w:r>
      <w:r>
        <w:rPr>
          <w:rFonts w:ascii="Times New Roman" w:hAnsi="Times New Roman"/>
          <w:i/>
          <w:sz w:val="26"/>
          <w:szCs w:val="26"/>
          <w:lang w:val="sv-SE"/>
        </w:rPr>
        <w:t>K</w:t>
      </w:r>
      <w:r w:rsidRPr="000E6BF4">
        <w:rPr>
          <w:rFonts w:ascii="Times New Roman" w:hAnsi="Times New Roman"/>
          <w:i/>
          <w:sz w:val="26"/>
          <w:szCs w:val="26"/>
          <w:lang w:val="sv-SE"/>
        </w:rPr>
        <w:t>hoản 8 Điều 48 Nghị định số 31/2021/NĐ-CP)</w:t>
      </w:r>
    </w:p>
    <w:p w14:paraId="0542E4C5" w14:textId="40036F84" w:rsidR="00603951" w:rsidRPr="000E6BF4" w:rsidRDefault="00603951" w:rsidP="00603951">
      <w:pPr>
        <w:tabs>
          <w:tab w:val="left" w:leader="dot" w:pos="9072"/>
        </w:tabs>
        <w:spacing w:before="80" w:after="80" w:line="21" w:lineRule="atLeast"/>
        <w:jc w:val="center"/>
        <w:rPr>
          <w:rFonts w:ascii="Times New Roman" w:hAnsi="Times New Roman"/>
          <w:i/>
          <w:sz w:val="26"/>
          <w:szCs w:val="26"/>
          <w:lang w:val="pt-BR"/>
        </w:rPr>
      </w:pPr>
    </w:p>
    <w:p w14:paraId="724EFFB4" w14:textId="0039A924"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6432" behindDoc="0" locked="0" layoutInCell="1" allowOverlap="1" wp14:anchorId="69158AF0" wp14:editId="717116BC">
                <wp:simplePos x="0" y="0"/>
                <wp:positionH relativeFrom="column">
                  <wp:posOffset>3757930</wp:posOffset>
                </wp:positionH>
                <wp:positionV relativeFrom="paragraph">
                  <wp:posOffset>454660</wp:posOffset>
                </wp:positionV>
                <wp:extent cx="1716405" cy="0"/>
                <wp:effectExtent l="0" t="0" r="17145" b="1905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6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5.9pt,35.8pt" to="431.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5BB487B0"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14:paraId="37C648F9"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w:t>
      </w:r>
      <w:r>
        <w:rPr>
          <w:rFonts w:ascii="Times New Roman" w:hAnsi="Times New Roman"/>
          <w:i/>
          <w:sz w:val="26"/>
          <w:szCs w:val="26"/>
          <w:lang w:val="sv-SE"/>
        </w:rPr>
        <w:t>Cơ quan nhà nước có thẩm quyền</w:t>
      </w:r>
      <w:r w:rsidRPr="000E6BF4">
        <w:rPr>
          <w:rFonts w:ascii="Times New Roman" w:hAnsi="Times New Roman"/>
          <w:i/>
          <w:sz w:val="26"/>
          <w:szCs w:val="26"/>
          <w:lang w:val="sv-SE"/>
        </w:rPr>
        <w:t>)</w:t>
      </w:r>
    </w:p>
    <w:p w14:paraId="4CEA50B9" w14:textId="77777777" w:rsidR="00603951"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p>
    <w:p w14:paraId="5427A1FF"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chấp thuận nhà đầu tư khi nhận chuyển nhượng dự án đầu tư (không làm thay đổi nội dung chấp thuận chủ trương</w:t>
      </w:r>
      <w:r w:rsidRPr="00B622FC">
        <w:rPr>
          <w:rFonts w:ascii="Times New Roman" w:hAnsi="Times New Roman"/>
          <w:sz w:val="26"/>
          <w:szCs w:val="26"/>
          <w:lang w:val="sv-SE"/>
        </w:rPr>
        <w:t xml:space="preserve"> thuộc một trong các trường hợp quy định tại các điểm a,b,c,d,đ và e khoản 3 Điều 41 của Luật Đầu tư)</w:t>
      </w:r>
      <w:r w:rsidRPr="000E6BF4">
        <w:rPr>
          <w:rFonts w:ascii="Times New Roman" w:hAnsi="Times New Roman"/>
          <w:sz w:val="26"/>
          <w:szCs w:val="26"/>
          <w:lang w:val="sv-SE"/>
        </w:rPr>
        <w:t xml:space="preserve"> được quy định tại Quyết định chấp thuận chủ trương đầu tư.......</w:t>
      </w:r>
      <w:r w:rsidRPr="000E6BF4">
        <w:rPr>
          <w:rFonts w:ascii="Times New Roman" w:hAnsi="Times New Roman"/>
          <w:i/>
          <w:sz w:val="26"/>
          <w:szCs w:val="26"/>
          <w:lang w:val="sv-SE"/>
        </w:rPr>
        <w:t xml:space="preserve">(số, ngày cấp, cơ quan cấp) (nếu có) </w:t>
      </w:r>
      <w:r w:rsidRPr="000E6BF4">
        <w:rPr>
          <w:rFonts w:ascii="Times New Roman" w:hAnsi="Times New Roman"/>
          <w:sz w:val="26"/>
          <w:szCs w:val="26"/>
          <w:lang w:val="sv-SE"/>
        </w:rPr>
        <w:t>với các nội dung như sau:</w:t>
      </w:r>
    </w:p>
    <w:p w14:paraId="0F7E96D8"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 NHÀ ĐẦU TƯ CHUYỂN NHƯỢNG</w:t>
      </w:r>
    </w:p>
    <w:p w14:paraId="066DA2D5"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370C67FF"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71FE7853" w14:textId="77777777" w:rsidR="00603951" w:rsidRPr="000E6BF4" w:rsidRDefault="00603951" w:rsidP="00603951">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4A5B0E6C"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22453242" w14:textId="77777777" w:rsidR="00603951" w:rsidRPr="000E6BF4" w:rsidRDefault="00603951" w:rsidP="0060395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53A5CC77"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AA1DDCE"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4EC6E2E1"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3EFAB0AC"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325895A5" w14:textId="77777777" w:rsidR="00603951" w:rsidRPr="00EC673E"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0B71A8A5" w14:textId="77777777" w:rsidR="00603951" w:rsidRPr="00EC673E" w:rsidRDefault="00603951" w:rsidP="0060395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225F8348" w14:textId="77777777" w:rsidR="00603951" w:rsidRPr="000E6BF4" w:rsidRDefault="00603951" w:rsidP="0060395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53C239E" w14:textId="77777777" w:rsidR="00603951" w:rsidRPr="000E6BF4" w:rsidRDefault="00603951" w:rsidP="00603951">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2F2F42A9"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431D1434" w14:textId="77777777" w:rsidR="00603951" w:rsidRPr="000E6BF4" w:rsidRDefault="00603951" w:rsidP="00603951">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14:paraId="4D9CDB51" w14:textId="77777777" w:rsidR="00603951" w:rsidRPr="000E6BF4" w:rsidRDefault="00603951" w:rsidP="00603951">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159696C2" w14:textId="77777777" w:rsidR="00603951" w:rsidRPr="000E6BF4" w:rsidRDefault="00603951" w:rsidP="0060395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4D224C45"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7D4CAF5"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797AF550"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D21F5DF"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1AE256F0"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 NHÀ ĐẦU TƯ NHẬN CHUYỂN NHƯỢNG</w:t>
      </w:r>
    </w:p>
    <w:p w14:paraId="782DF074"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14:paraId="156E85FC"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4C16C121" w14:textId="77777777" w:rsidR="00603951" w:rsidRPr="000E6BF4" w:rsidRDefault="00603951" w:rsidP="00603951">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1FFBEBC0"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E8FF9A5" w14:textId="77777777" w:rsidR="00603951" w:rsidRPr="000E6BF4" w:rsidRDefault="00603951" w:rsidP="0060395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14690111"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B5A9FA7"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EAB7F2A"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143A62A0"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1EE64B0D" w14:textId="77777777" w:rsidR="00603951" w:rsidRPr="00EC673E"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03D9EAAC" w14:textId="77777777" w:rsidR="00603951" w:rsidRPr="00EC673E" w:rsidRDefault="00603951" w:rsidP="0060395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4"/>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5A0C7DC2" w14:textId="77777777" w:rsidR="00603951" w:rsidRPr="000E6BF4" w:rsidRDefault="00603951" w:rsidP="0060395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2C415AF0" w14:textId="77777777" w:rsidR="00603951" w:rsidRPr="000E6BF4" w:rsidRDefault="00603951" w:rsidP="00603951">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624A6C65"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5C2D5C45" w14:textId="77777777" w:rsidR="00603951" w:rsidRPr="000E6BF4" w:rsidRDefault="00603951" w:rsidP="00603951">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lastRenderedPageBreak/>
        <w:t>Thông tin về người đại diện theo pháp luật của doanh nghiệp/tổ chức đăng ký đầu tư, gồm:</w:t>
      </w:r>
    </w:p>
    <w:p w14:paraId="5339AD64" w14:textId="77777777" w:rsidR="00603951" w:rsidRPr="000E6BF4" w:rsidRDefault="00603951" w:rsidP="00603951">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66BDA580" w14:textId="77777777" w:rsidR="00603951" w:rsidRPr="000E6BF4" w:rsidRDefault="00603951" w:rsidP="0060395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t>.</w:t>
      </w:r>
    </w:p>
    <w:p w14:paraId="148306FB"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01AF78BE"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3B7D549"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E7E1734"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64D13E3"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14:paraId="1600B7D2" w14:textId="77777777" w:rsidR="00603951" w:rsidRPr="000E6BF4" w:rsidRDefault="00603951" w:rsidP="00603951">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DỰ ÁN ĐẦU TƯ</w:t>
      </w:r>
    </w:p>
    <w:p w14:paraId="3498AA4A"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603951" w:rsidRPr="00054939" w14:paraId="7DF3362F"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998CC" w14:textId="77777777" w:rsidR="00603951" w:rsidRPr="000E6BF4" w:rsidRDefault="00603951"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7A1A0" w14:textId="77777777" w:rsidR="00603951" w:rsidRPr="000E6BF4" w:rsidRDefault="00603951"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056F5" w14:textId="77777777" w:rsidR="00603951" w:rsidRPr="000E6BF4" w:rsidRDefault="00603951"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4DB0E" w14:textId="77777777" w:rsidR="00603951" w:rsidRPr="000E6BF4" w:rsidRDefault="00603951"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49110" w14:textId="77777777" w:rsidR="00603951" w:rsidRPr="000E6BF4" w:rsidRDefault="00603951"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D8A5" w14:textId="77777777" w:rsidR="00603951" w:rsidRPr="000E6BF4" w:rsidRDefault="00603951" w:rsidP="0096282C">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53CD16DE" w14:textId="77777777" w:rsidR="00603951" w:rsidRPr="000E6BF4" w:rsidRDefault="00603951"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603951" w:rsidRPr="00054939" w14:paraId="5933E18F"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2ACB8"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91498"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7C788"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EB514"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57FBC"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1FD00"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r>
      <w:tr w:rsidR="00603951" w:rsidRPr="00054939" w14:paraId="2430DE68"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10EC1"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FD9DB"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574EE"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3CE83"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661C3"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15E71" w14:textId="77777777" w:rsidR="00603951" w:rsidRPr="000E6BF4" w:rsidRDefault="00603951" w:rsidP="0096282C">
            <w:pPr>
              <w:tabs>
                <w:tab w:val="left" w:leader="dot" w:pos="9072"/>
              </w:tabs>
              <w:spacing w:before="80" w:after="80" w:line="21" w:lineRule="atLeast"/>
              <w:ind w:firstLine="567"/>
              <w:contextualSpacing/>
              <w:jc w:val="both"/>
              <w:rPr>
                <w:rFonts w:ascii="Times New Roman" w:hAnsi="Times New Roman"/>
                <w:sz w:val="26"/>
                <w:szCs w:val="26"/>
              </w:rPr>
            </w:pPr>
          </w:p>
        </w:tc>
      </w:tr>
    </w:tbl>
    <w:p w14:paraId="01D10EF5" w14:textId="77777777" w:rsidR="00603951"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 </w:t>
      </w:r>
    </w:p>
    <w:p w14:paraId="4C3771F1"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color w:val="000000"/>
          <w:sz w:val="26"/>
          <w:szCs w:val="26"/>
          <w:lang w:val="vi-VN"/>
        </w:rPr>
      </w:pPr>
      <w:r w:rsidRPr="000E6BF4">
        <w:rPr>
          <w:rFonts w:ascii="Times New Roman" w:hAnsi="Times New Roman"/>
          <w:b/>
          <w:sz w:val="26"/>
          <w:szCs w:val="26"/>
          <w:lang w:val="sv-SE"/>
        </w:rPr>
        <w:t>2. Nội dung dự án đầu tư:</w:t>
      </w:r>
      <w:r w:rsidRPr="000E6BF4">
        <w:rPr>
          <w:rFonts w:ascii="Times New Roman" w:hAnsi="Times New Roman"/>
          <w:color w:val="000000"/>
          <w:sz w:val="26"/>
          <w:szCs w:val="26"/>
          <w:lang w:val="vi-VN"/>
        </w:rPr>
        <w:t xml:space="preserve"> </w:t>
      </w:r>
    </w:p>
    <w:p w14:paraId="061B1973"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14:paraId="58AC14A9"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14:paraId="5CA186F6"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14:paraId="3BC376F7"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14:paraId="54B7B546"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14:paraId="26B22C93"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14:paraId="1C64DDB2"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14:paraId="6499A46B"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IV. DỰ ÁN CHUYỂN NHƯỢNG</w:t>
      </w:r>
      <w:r w:rsidRPr="000E6BF4">
        <w:rPr>
          <w:rFonts w:ascii="Times New Roman" w:hAnsi="Times New Roman"/>
          <w:spacing w:val="-4"/>
          <w:sz w:val="26"/>
          <w:szCs w:val="26"/>
          <w:lang w:val="sv-SE"/>
        </w:rPr>
        <w:t xml:space="preserve"> (đối với trường hợp chuyển nhượng một phần dự án)</w:t>
      </w:r>
    </w:p>
    <w:p w14:paraId="754583E5"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1. Nội dung dự án dự kiến chuyển nhượng cho Nhà đầu tư nhận chuyển nhượng</w:t>
      </w:r>
      <w:r w:rsidRPr="000E6BF4">
        <w:rPr>
          <w:rFonts w:ascii="Times New Roman" w:hAnsi="Times New Roman"/>
          <w:sz w:val="26"/>
          <w:szCs w:val="26"/>
          <w:lang w:val="sv-SE"/>
        </w:rPr>
        <w:t>:</w:t>
      </w:r>
    </w:p>
    <w:p w14:paraId="06E1DF08"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Pr>
          <w:rFonts w:ascii="Times New Roman" w:hAnsi="Times New Roman"/>
          <w:sz w:val="26"/>
          <w:szCs w:val="26"/>
          <w:lang w:val="sv-SE"/>
        </w:rPr>
        <w:t>................................................................................................................</w:t>
      </w:r>
    </w:p>
    <w:p w14:paraId="2235ECA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Mục tiêu:</w:t>
      </w:r>
      <w:r w:rsidRPr="000E6BF4">
        <w:rPr>
          <w:rFonts w:ascii="Times New Roman" w:hAnsi="Times New Roman"/>
          <w:sz w:val="26"/>
          <w:szCs w:val="26"/>
          <w:lang w:val="sv-SE"/>
        </w:rPr>
        <w:tab/>
      </w:r>
    </w:p>
    <w:p w14:paraId="09C5A096"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7DAE5801"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24732370"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702349F0"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14D87C9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14:paraId="503179C3"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14:paraId="151908C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14:paraId="7C738DF1"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78193ED9"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7B8D0509"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6C07345C"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6B70A4A1"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5B68B464" w14:textId="77777777" w:rsidR="00603951" w:rsidRPr="000E6BF4" w:rsidRDefault="00603951" w:rsidP="00603951">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14:paraId="5ADD3C90"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caps/>
          <w:sz w:val="26"/>
          <w:szCs w:val="26"/>
        </w:rPr>
      </w:pPr>
      <w:r w:rsidRPr="000E6BF4">
        <w:rPr>
          <w:rFonts w:ascii="Times New Roman" w:hAnsi="Times New Roman"/>
          <w:b/>
          <w:caps/>
          <w:sz w:val="26"/>
          <w:szCs w:val="26"/>
        </w:rPr>
        <w:t>V. Giải tr</w:t>
      </w:r>
      <w:r w:rsidRPr="000E6BF4">
        <w:rPr>
          <w:rFonts w:ascii="Times New Roman" w:hAnsi="Times New Roman" w:hint="eastAsia"/>
          <w:b/>
          <w:caps/>
          <w:sz w:val="26"/>
          <w:szCs w:val="26"/>
        </w:rPr>
        <w:t>ì</w:t>
      </w:r>
      <w:r w:rsidRPr="000E6BF4">
        <w:rPr>
          <w:rFonts w:ascii="Times New Roman" w:hAnsi="Times New Roman"/>
          <w:b/>
          <w:caps/>
          <w:sz w:val="26"/>
          <w:szCs w:val="26"/>
        </w:rPr>
        <w:t>nh về việc chuyển nh</w:t>
      </w:r>
      <w:r w:rsidRPr="000E6BF4">
        <w:rPr>
          <w:rFonts w:ascii="Times New Roman" w:hAnsi="Times New Roman" w:hint="eastAsia"/>
          <w:b/>
          <w:caps/>
          <w:sz w:val="26"/>
          <w:szCs w:val="26"/>
        </w:rPr>
        <w:t>ư</w:t>
      </w:r>
      <w:r w:rsidRPr="000E6BF4">
        <w:rPr>
          <w:rFonts w:ascii="Times New Roman" w:hAnsi="Times New Roman"/>
          <w:b/>
          <w:caps/>
          <w:sz w:val="26"/>
          <w:szCs w:val="26"/>
        </w:rPr>
        <w:t>ợng</w:t>
      </w:r>
    </w:p>
    <w:p w14:paraId="7469512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Lý do, cơ sở đề nghị chuyển nhượng.</w:t>
      </w:r>
    </w:p>
    <w:p w14:paraId="075B3424"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việc đáp ứng yêu cầu quy định tại các điểm b, c và d khoản 4 Điều 33 </w:t>
      </w:r>
      <w:r>
        <w:rPr>
          <w:rFonts w:ascii="Times New Roman" w:hAnsi="Times New Roman"/>
          <w:sz w:val="26"/>
          <w:szCs w:val="26"/>
          <w:lang w:val="sv-SE"/>
        </w:rPr>
        <w:t xml:space="preserve">và khoản 1 Điều 46 </w:t>
      </w:r>
      <w:r w:rsidRPr="000E6BF4">
        <w:rPr>
          <w:rFonts w:ascii="Times New Roman" w:hAnsi="Times New Roman"/>
          <w:sz w:val="26"/>
          <w:szCs w:val="26"/>
          <w:lang w:val="sv-SE"/>
        </w:rPr>
        <w:t>Luật Đầu tư.</w:t>
      </w:r>
    </w:p>
    <w:p w14:paraId="50EBFD01" w14:textId="77777777" w:rsidR="00603951" w:rsidRPr="000E6BF4" w:rsidRDefault="00603951" w:rsidP="00603951">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0855E47C" w14:textId="77777777" w:rsidR="00603951" w:rsidRPr="000E6BF4" w:rsidRDefault="00603951" w:rsidP="00603951">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14:paraId="622B29B5"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VII. NHÀ ĐẦU TƯ CAM KẾT:</w:t>
      </w:r>
    </w:p>
    <w:p w14:paraId="2CEBFB9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741FACD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7E369DE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dự án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1054930B"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VIII. HỒ SƠ KÈM THEO</w:t>
      </w:r>
    </w:p>
    <w:p w14:paraId="1799C4AC"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quy định tại khoản 5 Điều 48 Nghị định số 31/2021/NĐ-CP . </w:t>
      </w:r>
    </w:p>
    <w:p w14:paraId="011AAC64"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w:t>
      </w:r>
    </w:p>
    <w:p w14:paraId="77542AC0"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pt-BR"/>
        </w:rPr>
      </w:pPr>
    </w:p>
    <w:tbl>
      <w:tblPr>
        <w:tblW w:w="0" w:type="auto"/>
        <w:jc w:val="center"/>
        <w:tblCellMar>
          <w:left w:w="10" w:type="dxa"/>
          <w:right w:w="10" w:type="dxa"/>
        </w:tblCellMar>
        <w:tblLook w:val="04A0" w:firstRow="1" w:lastRow="0" w:firstColumn="1" w:lastColumn="0" w:noHBand="0" w:noVBand="1"/>
      </w:tblPr>
      <w:tblGrid>
        <w:gridCol w:w="4219"/>
        <w:gridCol w:w="5528"/>
      </w:tblGrid>
      <w:tr w:rsidR="00603951" w:rsidRPr="00054939" w14:paraId="7BA5F957" w14:textId="77777777" w:rsidTr="00206482">
        <w:trPr>
          <w:trHeight w:val="1404"/>
          <w:jc w:val="center"/>
        </w:trPr>
        <w:tc>
          <w:tcPr>
            <w:tcW w:w="4219" w:type="dxa"/>
            <w:shd w:val="clear" w:color="000000" w:fill="FFFFFF"/>
            <w:tcMar>
              <w:left w:w="108" w:type="dxa"/>
              <w:right w:w="108" w:type="dxa"/>
            </w:tcMar>
          </w:tcPr>
          <w:p w14:paraId="72F91151" w14:textId="77777777" w:rsidR="00603951" w:rsidRPr="000E6BF4" w:rsidRDefault="00603951" w:rsidP="0096282C">
            <w:pPr>
              <w:tabs>
                <w:tab w:val="left" w:leader="dot" w:pos="9072"/>
              </w:tabs>
              <w:spacing w:before="80" w:after="80" w:line="21" w:lineRule="atLeast"/>
              <w:jc w:val="center"/>
              <w:rPr>
                <w:rFonts w:ascii="Times New Roman" w:hAnsi="Times New Roman"/>
                <w:b/>
                <w:sz w:val="26"/>
                <w:szCs w:val="26"/>
                <w:lang w:val="pt-BR"/>
              </w:rPr>
            </w:pPr>
          </w:p>
          <w:p w14:paraId="581A48AF" w14:textId="77777777" w:rsidR="00603951" w:rsidRPr="000E6BF4" w:rsidRDefault="00603951"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chuyển nhượng</w:t>
            </w:r>
          </w:p>
          <w:p w14:paraId="03634FF3" w14:textId="77777777" w:rsidR="00603951" w:rsidRPr="000E6BF4" w:rsidRDefault="00603951"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c>
          <w:tcPr>
            <w:tcW w:w="5528" w:type="dxa"/>
            <w:shd w:val="clear" w:color="000000" w:fill="FFFFFF"/>
            <w:tcMar>
              <w:left w:w="108" w:type="dxa"/>
              <w:right w:w="108" w:type="dxa"/>
            </w:tcMar>
          </w:tcPr>
          <w:p w14:paraId="13FEBFBF" w14:textId="77777777" w:rsidR="00603951" w:rsidRPr="000E6BF4" w:rsidRDefault="00603951"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2F0ECB25" w14:textId="77777777" w:rsidR="00603951" w:rsidRPr="000E6BF4" w:rsidRDefault="00603951"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14:paraId="65940C3A" w14:textId="77777777" w:rsidR="00603951" w:rsidRPr="000E6BF4" w:rsidRDefault="00603951"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r>
    </w:tbl>
    <w:p w14:paraId="264686B2" w14:textId="77777777" w:rsidR="00603951" w:rsidRDefault="00603951" w:rsidP="00603951">
      <w:pPr>
        <w:spacing w:after="160" w:line="259" w:lineRule="auto"/>
        <w:jc w:val="center"/>
        <w:rPr>
          <w:rFonts w:ascii="Times New Roman" w:hAnsi="Times New Roman"/>
          <w:b/>
          <w:sz w:val="26"/>
          <w:szCs w:val="26"/>
          <w:lang w:val="nb-NO"/>
        </w:rPr>
      </w:pPr>
      <w:r>
        <w:rPr>
          <w:rFonts w:ascii="Times New Roman" w:hAnsi="Times New Roman"/>
          <w:b/>
          <w:sz w:val="26"/>
          <w:szCs w:val="26"/>
          <w:lang w:val="nb-NO"/>
        </w:rPr>
        <w:br w:type="page"/>
      </w:r>
    </w:p>
    <w:p w14:paraId="5F09DD09" w14:textId="072B6175" w:rsidR="00603951" w:rsidRPr="000E6BF4" w:rsidRDefault="00603951" w:rsidP="00603951">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14:paraId="187187F3"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14:paraId="56793B69" w14:textId="77777777" w:rsidR="00603951" w:rsidRPr="000E6BF4" w:rsidRDefault="00603951" w:rsidP="00603951">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14:paraId="03E90596" w14:textId="1A820C15"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nb-NO"/>
        </w:rPr>
      </w:pPr>
    </w:p>
    <w:p w14:paraId="1D880830" w14:textId="0CE4D5F0"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63360" behindDoc="0" locked="0" layoutInCell="1" allowOverlap="1" wp14:anchorId="2E96821A" wp14:editId="740F30D9">
                <wp:simplePos x="0" y="0"/>
                <wp:positionH relativeFrom="column">
                  <wp:posOffset>3732530</wp:posOffset>
                </wp:positionH>
                <wp:positionV relativeFrom="paragraph">
                  <wp:posOffset>466090</wp:posOffset>
                </wp:positionV>
                <wp:extent cx="1734185" cy="0"/>
                <wp:effectExtent l="0" t="0" r="18415" b="1905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3.9pt,36.7pt" to="430.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06AED1DD"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nb-NO"/>
        </w:rPr>
      </w:pPr>
    </w:p>
    <w:p w14:paraId="7BB5B624"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14:paraId="05197F63" w14:textId="77777777" w:rsidR="00603951" w:rsidRPr="000E6BF4" w:rsidRDefault="00603951" w:rsidP="00603951">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14:paraId="3E38B9A1" w14:textId="77777777"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nb-NO"/>
        </w:rPr>
      </w:pPr>
    </w:p>
    <w:p w14:paraId="213625F7" w14:textId="77777777" w:rsidR="00603951" w:rsidRPr="000E6BF4" w:rsidRDefault="00603951" w:rsidP="00603951">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14:paraId="355B2B5B" w14:textId="77777777" w:rsidR="00603951"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p>
    <w:p w14:paraId="059B057F"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14:paraId="272E9EE6"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4292952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0C70CA78" w14:textId="77777777" w:rsidR="00603951" w:rsidRPr="000E6BF4" w:rsidRDefault="00603951" w:rsidP="00603951">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14:paraId="5E141424"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14:paraId="43558BE9"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14:paraId="43E53386" w14:textId="77777777" w:rsidR="00603951" w:rsidRPr="000E6BF4" w:rsidRDefault="00603951" w:rsidP="00603951">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14:paraId="4AF67944" w14:textId="77777777" w:rsidR="00603951" w:rsidRPr="000E6BF4" w:rsidRDefault="00603951" w:rsidP="00603951">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14:paraId="6C96FA85" w14:textId="77777777" w:rsidR="00603951" w:rsidRPr="000E6BF4" w:rsidRDefault="00603951" w:rsidP="00603951">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14:paraId="7715B1D4"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14:paraId="1654196A"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14:paraId="335FB3AD"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797CC83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4319D40D"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50E8CA1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14:paraId="0D9EC11C"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14:paraId="1E630B5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14:paraId="58B6DCF9"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14:paraId="7A482A86"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14:paraId="3D94505D"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14:paraId="7DDBD905"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14:paraId="7621A1D4"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14:paraId="034A3C8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14:paraId="5200B9EB"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14:paraId="00E95308"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14:paraId="1222F82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6297BEDF"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14:paraId="72826543"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14:paraId="0F73A13F"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jc w:val="center"/>
        <w:tblCellMar>
          <w:left w:w="10" w:type="dxa"/>
          <w:right w:w="10" w:type="dxa"/>
        </w:tblCellMar>
        <w:tblLook w:val="04A0" w:firstRow="1" w:lastRow="0" w:firstColumn="1" w:lastColumn="0" w:noHBand="0" w:noVBand="1"/>
      </w:tblPr>
      <w:tblGrid>
        <w:gridCol w:w="2832"/>
        <w:gridCol w:w="5837"/>
      </w:tblGrid>
      <w:tr w:rsidR="00603951" w:rsidRPr="00054939" w14:paraId="287EEC88" w14:textId="77777777" w:rsidTr="00206482">
        <w:trPr>
          <w:jc w:val="center"/>
        </w:trPr>
        <w:tc>
          <w:tcPr>
            <w:tcW w:w="2832" w:type="dxa"/>
            <w:shd w:val="clear" w:color="000000" w:fill="FFFFFF"/>
            <w:tcMar>
              <w:left w:w="108" w:type="dxa"/>
              <w:right w:w="108" w:type="dxa"/>
            </w:tcMar>
          </w:tcPr>
          <w:p w14:paraId="61FDA28F" w14:textId="77777777" w:rsidR="00603951" w:rsidRPr="000E6BF4" w:rsidRDefault="00603951"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14:paraId="5A523C63"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14:paraId="1FE38625" w14:textId="77777777" w:rsidR="00603951" w:rsidRPr="00C76592" w:rsidRDefault="00603951"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769E0DA8" w14:textId="77777777" w:rsidR="00603951" w:rsidRPr="000E6BF4" w:rsidRDefault="00603951" w:rsidP="0096282C">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7623C2F2" w14:textId="77777777" w:rsidR="00603951" w:rsidRPr="00603951" w:rsidRDefault="00603951"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0F279BD1" w14:textId="77777777" w:rsidR="00D95D09" w:rsidRPr="0057768A" w:rsidRDefault="00D95D09" w:rsidP="004E1EF5">
      <w:pPr>
        <w:widowControl w:val="0"/>
        <w:spacing w:before="120" w:after="120" w:line="240" w:lineRule="auto"/>
        <w:ind w:firstLine="720"/>
        <w:jc w:val="both"/>
        <w:rPr>
          <w:rFonts w:ascii="Times New Roman" w:hAnsi="Times New Roman"/>
          <w:b/>
          <w:color w:val="000000" w:themeColor="text1"/>
          <w:sz w:val="28"/>
          <w:szCs w:val="28"/>
        </w:rPr>
      </w:pPr>
    </w:p>
    <w:p w14:paraId="6170E1E9" w14:textId="05D1F962" w:rsidR="00E96D24" w:rsidRPr="000E6BF4" w:rsidRDefault="00E96D24" w:rsidP="00E96D24">
      <w:pPr>
        <w:tabs>
          <w:tab w:val="left" w:leader="dot" w:pos="9072"/>
        </w:tabs>
        <w:spacing w:before="80" w:after="80"/>
        <w:jc w:val="center"/>
        <w:outlineLvl w:val="0"/>
        <w:rPr>
          <w:rFonts w:ascii="Times New Roman" w:hAnsi="Times New Roman"/>
          <w:b/>
          <w:sz w:val="26"/>
          <w:szCs w:val="26"/>
        </w:rPr>
      </w:pPr>
      <w:r>
        <w:rPr>
          <w:rFonts w:ascii="Times New Roman" w:hAnsi="Times New Roman"/>
          <w:b/>
          <w:iCs/>
          <w:color w:val="000000" w:themeColor="text1"/>
          <w:sz w:val="28"/>
          <w:szCs w:val="28"/>
        </w:rPr>
        <w:br w:type="page"/>
      </w:r>
      <w:r w:rsidRPr="000E6BF4">
        <w:rPr>
          <w:rFonts w:ascii="Times New Roman" w:hAnsi="Times New Roman"/>
          <w:b/>
          <w:sz w:val="26"/>
          <w:szCs w:val="26"/>
        </w:rPr>
        <w:lastRenderedPageBreak/>
        <w:t>Mẫu A.II.6</w:t>
      </w:r>
    </w:p>
    <w:p w14:paraId="42978D8C" w14:textId="77777777" w:rsidR="00E96D24" w:rsidRPr="000E6BF4" w:rsidRDefault="00E96D24" w:rsidP="00E96D2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Quyết định chấp thuận điều chỉnh nhà đầu tư </w:t>
      </w:r>
    </w:p>
    <w:p w14:paraId="4B1E0EE6" w14:textId="77777777" w:rsidR="00E96D24" w:rsidRPr="000E6BF4" w:rsidRDefault="00E96D24" w:rsidP="00E96D24">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(T</w:t>
      </w:r>
      <w:r w:rsidRPr="000E6BF4">
        <w:rPr>
          <w:rFonts w:ascii="Times New Roman" w:hAnsi="Times New Roman"/>
          <w:i/>
          <w:sz w:val="26"/>
          <w:szCs w:val="26"/>
        </w:rPr>
        <w:t xml:space="preserve">rường hợp nhà đầu tư chuyển </w:t>
      </w:r>
      <w:r w:rsidRPr="000E6BF4">
        <w:rPr>
          <w:rFonts w:ascii="Times New Roman" w:hAnsi="Times New Roman"/>
          <w:i/>
          <w:sz w:val="26"/>
          <w:szCs w:val="26"/>
          <w:lang w:val="sv-SE"/>
        </w:rPr>
        <w:t>nhượng một phần hoặc toàn bộ dự án</w:t>
      </w:r>
      <w:r>
        <w:rPr>
          <w:rFonts w:ascii="Times New Roman" w:hAnsi="Times New Roman"/>
          <w:i/>
          <w:sz w:val="26"/>
          <w:szCs w:val="26"/>
          <w:lang w:val="sv-SE"/>
        </w:rPr>
        <w:t>)</w:t>
      </w:r>
    </w:p>
    <w:p w14:paraId="5B2E5BA1" w14:textId="77777777" w:rsidR="00E96D24" w:rsidRPr="000E6BF4" w:rsidRDefault="00E96D24" w:rsidP="00E96D24">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Pr>
          <w:rFonts w:ascii="Times New Roman" w:hAnsi="Times New Roman"/>
          <w:i/>
          <w:sz w:val="26"/>
          <w:szCs w:val="26"/>
        </w:rPr>
        <w:t>K</w:t>
      </w:r>
      <w:r w:rsidRPr="000E6BF4">
        <w:rPr>
          <w:rFonts w:ascii="Times New Roman" w:hAnsi="Times New Roman"/>
          <w:i/>
          <w:sz w:val="26"/>
          <w:szCs w:val="26"/>
        </w:rPr>
        <w:t>hoản 6, khoản 8 Điều 48 Nghị định số 31/2021/NĐ-</w:t>
      </w:r>
      <w:proofErr w:type="gramStart"/>
      <w:r w:rsidRPr="000E6BF4">
        <w:rPr>
          <w:rFonts w:ascii="Times New Roman" w:hAnsi="Times New Roman"/>
          <w:i/>
          <w:sz w:val="26"/>
          <w:szCs w:val="26"/>
        </w:rPr>
        <w:t>CP )</w:t>
      </w:r>
      <w:proofErr w:type="gramEnd"/>
    </w:p>
    <w:p w14:paraId="1C7E13AB" w14:textId="6358E483" w:rsidR="00E96D24" w:rsidRPr="000E6BF4" w:rsidRDefault="00E96D24" w:rsidP="00E96D24">
      <w:pPr>
        <w:tabs>
          <w:tab w:val="left" w:leader="dot" w:pos="9072"/>
        </w:tabs>
        <w:spacing w:before="80" w:after="80"/>
        <w:jc w:val="center"/>
        <w:rPr>
          <w:rFonts w:ascii="Times New Roman" w:hAnsi="Times New Roman"/>
          <w:i/>
          <w:sz w:val="26"/>
          <w:szCs w:val="26"/>
        </w:rPr>
      </w:pPr>
    </w:p>
    <w:tbl>
      <w:tblPr>
        <w:tblW w:w="9909" w:type="dxa"/>
        <w:jc w:val="center"/>
        <w:tblLook w:val="04A0" w:firstRow="1" w:lastRow="0" w:firstColumn="1" w:lastColumn="0" w:noHBand="0" w:noVBand="1"/>
      </w:tblPr>
      <w:tblGrid>
        <w:gridCol w:w="3510"/>
        <w:gridCol w:w="6399"/>
      </w:tblGrid>
      <w:tr w:rsidR="00E96D24" w:rsidRPr="00054939" w14:paraId="434C4639" w14:textId="77777777" w:rsidTr="00875E48">
        <w:trPr>
          <w:jc w:val="center"/>
        </w:trPr>
        <w:tc>
          <w:tcPr>
            <w:tcW w:w="3510" w:type="dxa"/>
          </w:tcPr>
          <w:p w14:paraId="2BC55B58" w14:textId="25722E9E" w:rsidR="00E96D24" w:rsidRPr="000E6BF4" w:rsidRDefault="00E96D24" w:rsidP="00E96D24">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764736" behindDoc="0" locked="0" layoutInCell="1" allowOverlap="1" wp14:anchorId="58151B33" wp14:editId="7289A454">
                      <wp:simplePos x="0" y="0"/>
                      <wp:positionH relativeFrom="column">
                        <wp:posOffset>655955</wp:posOffset>
                      </wp:positionH>
                      <wp:positionV relativeFrom="paragraph">
                        <wp:posOffset>505459</wp:posOffset>
                      </wp:positionV>
                      <wp:extent cx="748665" cy="0"/>
                      <wp:effectExtent l="0" t="0" r="13335" b="1905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65pt,39.8pt" to="110.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">
                      <o:lock v:ext="edit" shapetype="f"/>
                    </v:line>
                  </w:pict>
                </mc:Fallback>
              </mc:AlternateContent>
            </w: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6399" w:type="dxa"/>
          </w:tcPr>
          <w:p w14:paraId="4D4DF8BD" w14:textId="322BAF17" w:rsidR="00E96D24" w:rsidRPr="000E6BF4" w:rsidRDefault="00E96D24" w:rsidP="00E96D24">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765760" behindDoc="0" locked="0" layoutInCell="1" allowOverlap="1" wp14:anchorId="3CC15F46" wp14:editId="6BC2FB32">
                      <wp:simplePos x="0" y="0"/>
                      <wp:positionH relativeFrom="column">
                        <wp:posOffset>949960</wp:posOffset>
                      </wp:positionH>
                      <wp:positionV relativeFrom="paragraph">
                        <wp:posOffset>503554</wp:posOffset>
                      </wp:positionV>
                      <wp:extent cx="1871980" cy="0"/>
                      <wp:effectExtent l="0" t="0" r="13970" b="1905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4" o:spid="_x0000_s1026" style="position:absolute;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8pt,39.65pt" to="222.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E96D24" w:rsidRPr="00054939" w14:paraId="7D89C6C3" w14:textId="77777777" w:rsidTr="00875E48">
        <w:trPr>
          <w:jc w:val="center"/>
        </w:trPr>
        <w:tc>
          <w:tcPr>
            <w:tcW w:w="3510" w:type="dxa"/>
          </w:tcPr>
          <w:p w14:paraId="602ED132" w14:textId="77777777" w:rsidR="00E96D24" w:rsidRPr="000E6BF4" w:rsidRDefault="00E96D24" w:rsidP="00E96D24">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14:paraId="7F1C58DB" w14:textId="77777777" w:rsidR="00E96D24" w:rsidRPr="000E6BF4" w:rsidRDefault="00E96D24" w:rsidP="00E96D24">
            <w:pPr>
              <w:tabs>
                <w:tab w:val="left" w:leader="dot" w:pos="9072"/>
              </w:tabs>
              <w:spacing w:before="80" w:after="80"/>
              <w:jc w:val="right"/>
              <w:rPr>
                <w:rFonts w:ascii="Times New Roman" w:eastAsia="Arial" w:hAnsi="Times New Roman"/>
                <w:b/>
                <w:sz w:val="26"/>
                <w:szCs w:val="26"/>
              </w:rPr>
            </w:pPr>
          </w:p>
        </w:tc>
      </w:tr>
    </w:tbl>
    <w:p w14:paraId="299B14C3" w14:textId="77777777" w:rsidR="00E96D24" w:rsidRPr="000E6BF4" w:rsidRDefault="00E96D24" w:rsidP="00E96D24">
      <w:pPr>
        <w:tabs>
          <w:tab w:val="left" w:leader="dot" w:pos="9072"/>
        </w:tabs>
        <w:spacing w:before="80" w:after="80"/>
        <w:jc w:val="center"/>
        <w:rPr>
          <w:rFonts w:ascii="Times New Roman" w:hAnsi="Times New Roman"/>
          <w:b/>
          <w:sz w:val="26"/>
          <w:szCs w:val="26"/>
        </w:rPr>
      </w:pPr>
    </w:p>
    <w:p w14:paraId="3D78424D" w14:textId="77777777" w:rsidR="00E96D24" w:rsidRPr="000E6BF4" w:rsidRDefault="00E96D24" w:rsidP="00E96D24">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NHÀ ĐẦU TƯ</w:t>
      </w:r>
    </w:p>
    <w:p w14:paraId="4994460F" w14:textId="77777777" w:rsidR="00E96D24" w:rsidRPr="000E6BF4" w:rsidRDefault="00E96D24" w:rsidP="00E96D24">
      <w:pPr>
        <w:tabs>
          <w:tab w:val="left" w:leader="dot" w:pos="9072"/>
        </w:tabs>
        <w:spacing w:before="80" w:after="80"/>
        <w:jc w:val="center"/>
        <w:outlineLvl w:val="0"/>
        <w:rPr>
          <w:rFonts w:ascii="Times New Roman" w:hAnsi="Times New Roman"/>
          <w:b/>
          <w:sz w:val="26"/>
          <w:szCs w:val="26"/>
        </w:rPr>
      </w:pPr>
    </w:p>
    <w:p w14:paraId="58508F3B" w14:textId="77777777" w:rsidR="00E96D24" w:rsidRPr="000E6BF4" w:rsidRDefault="00E96D24" w:rsidP="00E96D24">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cấp</w:t>
      </w:r>
      <w:proofErr w:type="gramEnd"/>
      <w:r w:rsidRPr="000E6BF4">
        <w:rPr>
          <w:rFonts w:ascii="Times New Roman" w:hAnsi="Times New Roman"/>
          <w:sz w:val="26"/>
          <w:szCs w:val="26"/>
        </w:rPr>
        <w:t xml:space="preserve"> lần đầu: ngày….. tháng…. năm…..)</w:t>
      </w:r>
    </w:p>
    <w:p w14:paraId="2593A5D9" w14:textId="77777777" w:rsidR="00E96D24" w:rsidRPr="000E6BF4" w:rsidRDefault="00E96D24" w:rsidP="00E96D24">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điều</w:t>
      </w:r>
      <w:proofErr w:type="gramEnd"/>
      <w:r w:rsidRPr="000E6BF4">
        <w:rPr>
          <w:rFonts w:ascii="Times New Roman" w:hAnsi="Times New Roman"/>
          <w:sz w:val="26"/>
          <w:szCs w:val="26"/>
        </w:rPr>
        <w:t xml:space="preserve"> chỉnh lần thứ….: ngày…. tháng….năm….)</w:t>
      </w:r>
    </w:p>
    <w:p w14:paraId="2C4E4063" w14:textId="77777777" w:rsidR="00E96D24" w:rsidRPr="0053170A" w:rsidRDefault="00E96D24" w:rsidP="00E96D24">
      <w:pPr>
        <w:tabs>
          <w:tab w:val="left" w:leader="dot" w:pos="9072"/>
        </w:tabs>
        <w:spacing w:before="80" w:after="80"/>
        <w:jc w:val="center"/>
        <w:outlineLvl w:val="0"/>
        <w:rPr>
          <w:rFonts w:ascii="Times New Roman" w:eastAsia="Arial" w:hAnsi="Times New Roman"/>
          <w:b/>
          <w:color w:val="000000"/>
          <w:sz w:val="26"/>
          <w:szCs w:val="26"/>
        </w:rPr>
      </w:pPr>
    </w:p>
    <w:p w14:paraId="5108E58A" w14:textId="77777777" w:rsidR="00E96D24" w:rsidRPr="000E6BF4" w:rsidRDefault="00E96D24" w:rsidP="00E96D24">
      <w:pPr>
        <w:tabs>
          <w:tab w:val="left" w:leader="dot" w:pos="9072"/>
        </w:tabs>
        <w:spacing w:before="80" w:after="80"/>
        <w:jc w:val="center"/>
        <w:outlineLvl w:val="0"/>
        <w:rPr>
          <w:rFonts w:ascii="Times New Roman" w:hAnsi="Times New Roman"/>
          <w:b/>
          <w:caps/>
          <w:sz w:val="26"/>
          <w:szCs w:val="26"/>
        </w:rPr>
      </w:pP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p>
    <w:p w14:paraId="5D5AB539" w14:textId="77777777" w:rsidR="00E96D24" w:rsidRPr="000E6BF4" w:rsidRDefault="00E96D24" w:rsidP="00E96D24">
      <w:pPr>
        <w:tabs>
          <w:tab w:val="left" w:leader="dot" w:pos="9072"/>
        </w:tabs>
        <w:spacing w:before="80" w:after="80"/>
        <w:ind w:firstLine="567"/>
        <w:jc w:val="center"/>
        <w:rPr>
          <w:rFonts w:ascii="Times New Roman" w:hAnsi="Times New Roman"/>
          <w:b/>
          <w:sz w:val="26"/>
          <w:szCs w:val="26"/>
        </w:rPr>
      </w:pPr>
    </w:p>
    <w:p w14:paraId="7BE74098"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71A5EED8"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05C8B667"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000A507C"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w:t>
      </w:r>
      <w:proofErr w:type="gramStart"/>
      <w:r w:rsidRPr="000E6BF4">
        <w:rPr>
          <w:rFonts w:ascii="Times New Roman" w:hAnsi="Times New Roman"/>
          <w:i/>
          <w:sz w:val="26"/>
          <w:szCs w:val="26"/>
        </w:rPr>
        <w:t>... ;</w:t>
      </w:r>
      <w:proofErr w:type="gramEnd"/>
    </w:p>
    <w:p w14:paraId="26BE47F7"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chấp thuận chủ trương số….. </w:t>
      </w:r>
      <w:proofErr w:type="gramStart"/>
      <w:r w:rsidRPr="000E6BF4">
        <w:rPr>
          <w:rFonts w:ascii="Times New Roman" w:hAnsi="Times New Roman"/>
          <w:i/>
          <w:sz w:val="26"/>
          <w:szCs w:val="26"/>
        </w:rPr>
        <w:t>ngày</w:t>
      </w:r>
      <w:proofErr w:type="gramEnd"/>
      <w:r w:rsidRPr="000E6BF4">
        <w:rPr>
          <w:rFonts w:ascii="Times New Roman" w:hAnsi="Times New Roman"/>
          <w:i/>
          <w:sz w:val="26"/>
          <w:szCs w:val="26"/>
        </w:rPr>
        <w:t>…. tháng… năm….;</w:t>
      </w:r>
    </w:p>
    <w:p w14:paraId="6CDB9AEE"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văn bản đề nghị thực hiện dự án đầu tư và hồ sơ kèm theo </w:t>
      </w:r>
      <w:proofErr w:type="gramStart"/>
      <w:r w:rsidRPr="000E6BF4">
        <w:rPr>
          <w:rFonts w:ascii="Times New Roman" w:hAnsi="Times New Roman"/>
          <w:i/>
          <w:sz w:val="26"/>
          <w:szCs w:val="26"/>
        </w:rPr>
        <w:t>do .....nộp</w:t>
      </w:r>
      <w:proofErr w:type="gramEnd"/>
      <w:r w:rsidRPr="000E6BF4">
        <w:rPr>
          <w:rFonts w:ascii="Times New Roman" w:hAnsi="Times New Roman"/>
          <w:i/>
          <w:sz w:val="26"/>
          <w:szCs w:val="26"/>
        </w:rPr>
        <w:t xml:space="preserve"> ngày ..... </w:t>
      </w:r>
      <w:proofErr w:type="gramStart"/>
      <w:r w:rsidRPr="000E6BF4">
        <w:rPr>
          <w:rFonts w:ascii="Times New Roman" w:hAnsi="Times New Roman"/>
          <w:i/>
          <w:sz w:val="26"/>
          <w:szCs w:val="26"/>
        </w:rPr>
        <w:t>và</w:t>
      </w:r>
      <w:proofErr w:type="gramEnd"/>
      <w:r w:rsidRPr="000E6BF4">
        <w:rPr>
          <w:rFonts w:ascii="Times New Roman" w:hAnsi="Times New Roman"/>
          <w:i/>
          <w:sz w:val="26"/>
          <w:szCs w:val="26"/>
        </w:rPr>
        <w:t xml:space="preserve"> hồ sơ bổ sung nộp ngày ....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3FD39FE3" w14:textId="77777777" w:rsidR="00E96D24" w:rsidRPr="0053170A" w:rsidRDefault="00E96D24" w:rsidP="00E96D24">
      <w:pPr>
        <w:tabs>
          <w:tab w:val="left" w:leader="dot" w:pos="9072"/>
        </w:tabs>
        <w:spacing w:before="80" w:after="80"/>
        <w:ind w:firstLine="567"/>
        <w:outlineLvl w:val="0"/>
        <w:rPr>
          <w:rFonts w:ascii="Times New Roman" w:eastAsia="Arial" w:hAnsi="Times New Roman"/>
          <w:b/>
          <w:color w:val="000000"/>
          <w:sz w:val="26"/>
          <w:szCs w:val="26"/>
        </w:rPr>
      </w:pPr>
      <w:r w:rsidRPr="000E6BF4">
        <w:rPr>
          <w:rFonts w:ascii="Times New Roman" w:hAnsi="Times New Roman"/>
          <w:i/>
          <w:sz w:val="26"/>
          <w:szCs w:val="26"/>
        </w:rPr>
        <w:lastRenderedPageBreak/>
        <w:t>Xét báo cáo thẩm định số …</w:t>
      </w:r>
      <w:proofErr w:type="gramStart"/>
      <w:r w:rsidRPr="000E6BF4">
        <w:rPr>
          <w:rFonts w:ascii="Times New Roman" w:hAnsi="Times New Roman"/>
          <w:i/>
          <w:sz w:val="26"/>
          <w:szCs w:val="26"/>
        </w:rPr>
        <w:t>…  ngày</w:t>
      </w:r>
      <w:proofErr w:type="gramEnd"/>
      <w:r w:rsidRPr="000E6BF4">
        <w:rPr>
          <w:rFonts w:ascii="Times New Roman" w:hAnsi="Times New Roman"/>
          <w:i/>
          <w:sz w:val="26"/>
          <w:szCs w:val="26"/>
        </w:rPr>
        <w:t>....... tháng .....</w:t>
      </w:r>
      <w:proofErr w:type="gramStart"/>
      <w:r w:rsidRPr="000E6BF4">
        <w:rPr>
          <w:rFonts w:ascii="Times New Roman" w:hAnsi="Times New Roman"/>
          <w:i/>
          <w:sz w:val="26"/>
          <w:szCs w:val="26"/>
        </w:rPr>
        <w:t>năm</w:t>
      </w:r>
      <w:proofErr w:type="gramEnd"/>
      <w:r w:rsidRPr="000E6BF4">
        <w:rPr>
          <w:rFonts w:ascii="Times New Roman" w:hAnsi="Times New Roman"/>
          <w:i/>
          <w:sz w:val="26"/>
          <w:szCs w:val="26"/>
        </w:rPr>
        <w:t>....... của .........</w:t>
      </w:r>
    </w:p>
    <w:p w14:paraId="34A99205" w14:textId="77777777" w:rsidR="00E96D24" w:rsidRPr="000E6BF4" w:rsidRDefault="00E96D24" w:rsidP="00E96D24">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14:paraId="68539963" w14:textId="77777777" w:rsidR="00E96D24" w:rsidRPr="000E6BF4" w:rsidRDefault="00E96D24" w:rsidP="00E96D24">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lang w:val="sv-SE"/>
        </w:rPr>
        <w:t>Chấp thuận điều chỉnh Nhà đầu tư thực hiện Dự án …….(tên dự án)</w:t>
      </w:r>
      <w:r w:rsidRPr="000E6BF4">
        <w:rPr>
          <w:rFonts w:ascii="Times New Roman" w:hAnsi="Times New Roman"/>
          <w:b/>
          <w:sz w:val="26"/>
          <w:szCs w:val="26"/>
        </w:rPr>
        <w:t xml:space="preserve"> </w:t>
      </w:r>
      <w:r w:rsidRPr="000E6BF4">
        <w:rPr>
          <w:rFonts w:ascii="Times New Roman" w:hAnsi="Times New Roman"/>
          <w:sz w:val="26"/>
          <w:szCs w:val="26"/>
          <w:lang w:val="sv-SE"/>
        </w:rPr>
        <w:t xml:space="preserve">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r>
        <w:rPr>
          <w:rFonts w:ascii="Times New Roman" w:hAnsi="Times New Roman"/>
          <w:sz w:val="26"/>
          <w:szCs w:val="26"/>
          <w:lang w:val="sv-SE"/>
        </w:rPr>
        <w:t xml:space="preserve"> </w:t>
      </w:r>
      <w:r w:rsidRPr="00944D75">
        <w:rPr>
          <w:rFonts w:ascii="Times New Roman" w:hAnsi="Times New Roman"/>
          <w:i/>
          <w:sz w:val="26"/>
          <w:szCs w:val="26"/>
          <w:lang w:val="sv-SE"/>
        </w:rPr>
        <w:t>(nếu có)</w:t>
      </w:r>
      <w:r w:rsidRPr="000E6BF4">
        <w:rPr>
          <w:rFonts w:ascii="Times New Roman" w:hAnsi="Times New Roman"/>
          <w:sz w:val="26"/>
          <w:szCs w:val="26"/>
          <w:lang w:val="sv-SE"/>
        </w:rPr>
        <w:t xml:space="preserve"> số....., ngày......do......(cơ quan nhà nước có thẩm quyền) cấp với các nội dung như sau: </w:t>
      </w:r>
    </w:p>
    <w:p w14:paraId="6A30676B" w14:textId="77777777" w:rsidR="00E96D24" w:rsidRPr="000E6BF4" w:rsidRDefault="00E96D24" w:rsidP="00E96D24">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1. Nhà đầu tư chuyển nhượng</w:t>
      </w:r>
    </w:p>
    <w:p w14:paraId="5DFC68C2" w14:textId="77777777" w:rsidR="00E96D24" w:rsidRPr="000E6BF4" w:rsidRDefault="00E96D24" w:rsidP="00E96D24">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374BC21A"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7062414D" w14:textId="77777777" w:rsidR="00E96D24" w:rsidRPr="000E6BF4" w:rsidRDefault="00E96D24" w:rsidP="00E96D2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0470095C"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5"/>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5923AE91" w14:textId="77777777" w:rsidR="00E96D24" w:rsidRPr="000E6BF4" w:rsidRDefault="00E96D24" w:rsidP="00E96D2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8ECC798"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EB1E0AB"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4904E0C7"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5B301845" w14:textId="77777777" w:rsidR="00E96D24" w:rsidRPr="000E6BF4" w:rsidRDefault="00E96D24" w:rsidP="00E96D24">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5F1FF112"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p>
    <w:p w14:paraId="67702FDB" w14:textId="77777777" w:rsidR="00E96D24" w:rsidRPr="000E6BF4" w:rsidRDefault="00E96D24" w:rsidP="00E96D2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6"/>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55E8C91D" w14:textId="77777777" w:rsidR="00E96D24" w:rsidRPr="000E6BF4" w:rsidRDefault="00E96D24" w:rsidP="00E96D2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5E782E3B" w14:textId="77777777" w:rsidR="00E96D24" w:rsidRPr="000E6BF4" w:rsidRDefault="00E96D24" w:rsidP="00E96D24">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43927F53"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662B7096" w14:textId="77777777" w:rsidR="00E96D24" w:rsidRPr="000E6BF4" w:rsidRDefault="00E96D24" w:rsidP="00E96D24">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2B8B17BD" w14:textId="77777777" w:rsidR="00E96D24" w:rsidRPr="000E6BF4" w:rsidRDefault="00E96D24" w:rsidP="00E96D24">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14:paraId="121A810F" w14:textId="77777777" w:rsidR="00E96D24" w:rsidRPr="000E6BF4" w:rsidRDefault="00E96D24" w:rsidP="00E96D24">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Pr>
          <w:rFonts w:ascii="Times New Roman" w:hAnsi="Times New Roman"/>
          <w:sz w:val="26"/>
          <w:szCs w:val="26"/>
          <w:lang w:val="sv-SE"/>
        </w:rPr>
        <w:t>.</w:t>
      </w:r>
    </w:p>
    <w:p w14:paraId="1DD5D64C"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r>
        <w:rPr>
          <w:rFonts w:ascii="Times New Roman" w:hAnsi="Times New Roman"/>
          <w:sz w:val="26"/>
          <w:szCs w:val="26"/>
          <w:lang w:val="sv-SE"/>
        </w:rPr>
        <w:t>..</w:t>
      </w:r>
    </w:p>
    <w:p w14:paraId="2F8ADDC7" w14:textId="77777777" w:rsidR="00E96D24" w:rsidRPr="000E6BF4" w:rsidRDefault="00E96D24" w:rsidP="00E96D2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Ngày cấp: .</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t>..........................................................................................</w:t>
      </w:r>
      <w:r>
        <w:rPr>
          <w:rFonts w:ascii="Times New Roman" w:hAnsi="Times New Roman"/>
          <w:sz w:val="26"/>
          <w:szCs w:val="26"/>
          <w:lang w:val="sv-SE"/>
        </w:rPr>
        <w:t>.</w:t>
      </w:r>
    </w:p>
    <w:p w14:paraId="7D6AEFA9"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0A791478"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6212ECA0"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0B0C9656"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14:paraId="7CF01D68" w14:textId="77777777" w:rsidR="00E96D24" w:rsidRPr="000E6BF4" w:rsidRDefault="00E96D24" w:rsidP="00E96D24">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2. Nhà đầu tư nhận chuyển nhượng</w:t>
      </w:r>
    </w:p>
    <w:p w14:paraId="22A51984"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i/>
          <w:sz w:val="26"/>
          <w:szCs w:val="26"/>
          <w:u w:val="single"/>
          <w:lang w:val="sv-SE"/>
        </w:rPr>
      </w:pPr>
      <w:r w:rsidRPr="000E6BF4">
        <w:rPr>
          <w:rFonts w:ascii="Times New Roman" w:hAnsi="Times New Roman"/>
          <w:b/>
          <w:sz w:val="26"/>
          <w:szCs w:val="26"/>
          <w:lang w:val="sv-SE"/>
        </w:rPr>
        <w:t>1. Đối với nhà đầu tư là cá nhân:</w:t>
      </w:r>
    </w:p>
    <w:p w14:paraId="32D0A4CF"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94F7A76" w14:textId="77777777" w:rsidR="00E96D24" w:rsidRPr="000E6BF4" w:rsidRDefault="00E96D24" w:rsidP="00E96D2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4919AB80"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7"/>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78D534E6" w14:textId="77777777" w:rsidR="00E96D24" w:rsidRPr="000E6BF4" w:rsidRDefault="00E96D24" w:rsidP="00E96D2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265B4EDF"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7ED8978"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EBF8CE0"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658C1D67"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4B50E2D1" w14:textId="77777777" w:rsidR="00E96D24" w:rsidRPr="00EC673E"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p>
    <w:p w14:paraId="791A4310" w14:textId="77777777" w:rsidR="00E96D24" w:rsidRPr="000E6BF4" w:rsidRDefault="00E96D24" w:rsidP="00E96D24">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8"/>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7F8BC687" w14:textId="77777777" w:rsidR="00E96D24" w:rsidRPr="000E6BF4" w:rsidRDefault="00E96D24" w:rsidP="00E96D2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14:paraId="304C23DA" w14:textId="77777777" w:rsidR="00E96D24" w:rsidRPr="000E6BF4" w:rsidRDefault="00E96D24" w:rsidP="00E96D24">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740830F1"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794A8A14" w14:textId="77777777" w:rsidR="00E96D24" w:rsidRPr="000E6BF4" w:rsidRDefault="00E96D24" w:rsidP="00E96D24">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3BA01D46" w14:textId="77777777" w:rsidR="00E96D24" w:rsidRPr="000E6BF4" w:rsidRDefault="00E96D24" w:rsidP="00E96D24">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88FD196" w14:textId="77777777" w:rsidR="00E96D24" w:rsidRPr="000E6BF4" w:rsidRDefault="00E96D24" w:rsidP="00E96D24">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14:paraId="10682217"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p>
    <w:p w14:paraId="05F0817C" w14:textId="77777777" w:rsidR="00E96D24" w:rsidRPr="000E6BF4" w:rsidRDefault="00E96D24" w:rsidP="00E96D2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14:paraId="76A41D34"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thường trú: </w:t>
      </w:r>
      <w:r w:rsidRPr="000E6BF4">
        <w:rPr>
          <w:rFonts w:ascii="Times New Roman" w:hAnsi="Times New Roman"/>
          <w:sz w:val="26"/>
          <w:szCs w:val="26"/>
          <w:lang w:val="sv-SE"/>
        </w:rPr>
        <w:tab/>
      </w:r>
    </w:p>
    <w:p w14:paraId="110145B6"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8DC074B" w14:textId="77777777" w:rsidR="00E96D24" w:rsidRPr="000E6BF4" w:rsidRDefault="00E96D24" w:rsidP="00E96D2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2C10C095"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i/>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14:paraId="19B8E32E"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Điều 3. Nội dung dự án chuyển nhượng</w:t>
      </w:r>
    </w:p>
    <w:p w14:paraId="64F02763"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1. Đối với trường hợp chuyển nhượng toàn bộ dự án</w:t>
      </w:r>
      <w:r w:rsidRPr="000E6BF4">
        <w:rPr>
          <w:rFonts w:ascii="Times New Roman" w:hAnsi="Times New Roman"/>
          <w:sz w:val="26"/>
          <w:szCs w:val="26"/>
          <w:lang w:val="sv-SE"/>
        </w:rPr>
        <w:t xml:space="preserve">: Ghi lại thông tin nội dung dự án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tư/Giấy chứng nhận đầu tư/Giấy phép đầu tư/Giấy phép kinh doanh đã cấp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6C23EC56"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trường hợp chuyển nhượng một phần dự án:</w:t>
      </w:r>
    </w:p>
    <w:p w14:paraId="392E843F"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a. Nội dung dự án chuyển nhượng cho Nhà đầu tư nhận chuyển nhượng</w:t>
      </w:r>
      <w:r w:rsidRPr="000E6BF4">
        <w:rPr>
          <w:rFonts w:ascii="Times New Roman" w:hAnsi="Times New Roman"/>
          <w:sz w:val="26"/>
          <w:szCs w:val="26"/>
          <w:lang w:val="sv-SE"/>
        </w:rPr>
        <w:t>:</w:t>
      </w:r>
    </w:p>
    <w:p w14:paraId="48943908"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14:paraId="795CC111"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7667AF38"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02B9F5E7"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331B4A74"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14:paraId="39040C13"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6B500DC4"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792D0260"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b.</w:t>
      </w:r>
      <w:r w:rsidRPr="000E6BF4">
        <w:rPr>
          <w:rFonts w:ascii="Times New Roman" w:hAnsi="Times New Roman"/>
          <w:b/>
          <w:sz w:val="26"/>
          <w:szCs w:val="26"/>
          <w:lang w:val="sv-SE"/>
        </w:rPr>
        <w:t xml:space="preserve">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14:paraId="4EC1058D"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14:paraId="5DFEC29F"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117D23C8"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08D27737"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0D343E5E"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14:paraId="28495745"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20A5B19C"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0F9B625A" w14:textId="77777777" w:rsidR="00E96D24" w:rsidRDefault="00E96D24" w:rsidP="00E96D24">
      <w:pPr>
        <w:tabs>
          <w:tab w:val="left" w:leader="dot" w:pos="9072"/>
        </w:tabs>
        <w:spacing w:before="80" w:after="80"/>
        <w:ind w:firstLine="567"/>
        <w:jc w:val="both"/>
        <w:rPr>
          <w:rFonts w:ascii="Times New Roman" w:hAnsi="Times New Roman"/>
          <w:sz w:val="26"/>
          <w:szCs w:val="26"/>
        </w:rPr>
      </w:pPr>
      <w:proofErr w:type="gramStart"/>
      <w:r w:rsidRPr="000E6BF4">
        <w:rPr>
          <w:rFonts w:ascii="Times New Roman" w:hAnsi="Times New Roman"/>
          <w:b/>
          <w:sz w:val="26"/>
          <w:szCs w:val="26"/>
        </w:rPr>
        <w:lastRenderedPageBreak/>
        <w:t>Điều 4</w:t>
      </w:r>
      <w:r w:rsidRPr="000E6BF4">
        <w:rPr>
          <w:rFonts w:ascii="Times New Roman" w:hAnsi="Times New Roman"/>
          <w:sz w:val="26"/>
          <w:szCs w:val="26"/>
        </w:rPr>
        <w:t>.</w:t>
      </w:r>
      <w:proofErr w:type="gramEnd"/>
      <w:r w:rsidRPr="000E6BF4">
        <w:rPr>
          <w:rFonts w:ascii="Times New Roman" w:hAnsi="Times New Roman"/>
          <w:sz w:val="26"/>
          <w:szCs w:val="26"/>
        </w:rPr>
        <w:t xml:space="preserve"> Quyết định này được cấp cho ………………. (tên các nhà đầu tư); một bản gửi Bộ Kế hoạch và Đầu tư (trong trường hợp dự án đã được Quốc hội, Thủ tướng Chính phủ chấp thuận chủ trương đầu tư) và một bản được lưu tại …………….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đăng ký đầu tư)</w:t>
      </w:r>
      <w:r w:rsidRPr="000E6BF4">
        <w:rPr>
          <w:rFonts w:ascii="Times New Roman" w:hAnsi="Times New Roman"/>
          <w:sz w:val="26"/>
          <w:szCs w:val="26"/>
        </w:rPr>
        <w:t>.</w:t>
      </w:r>
    </w:p>
    <w:p w14:paraId="5718BE68" w14:textId="77777777" w:rsidR="00E96D24" w:rsidRDefault="00E96D24" w:rsidP="00E96D24">
      <w:pPr>
        <w:tabs>
          <w:tab w:val="left" w:leader="dot" w:pos="9072"/>
        </w:tabs>
        <w:spacing w:before="80" w:after="80"/>
        <w:ind w:firstLine="567"/>
        <w:jc w:val="both"/>
        <w:rPr>
          <w:rFonts w:ascii="Times New Roman" w:hAnsi="Times New Roman"/>
          <w:sz w:val="26"/>
          <w:szCs w:val="26"/>
        </w:rPr>
      </w:pPr>
    </w:p>
    <w:tbl>
      <w:tblPr>
        <w:tblW w:w="9855" w:type="dxa"/>
        <w:jc w:val="center"/>
        <w:tblLayout w:type="fixed"/>
        <w:tblCellMar>
          <w:left w:w="10" w:type="dxa"/>
          <w:right w:w="10" w:type="dxa"/>
        </w:tblCellMar>
        <w:tblLook w:val="04A0" w:firstRow="1" w:lastRow="0" w:firstColumn="1" w:lastColumn="0" w:noHBand="0" w:noVBand="1"/>
      </w:tblPr>
      <w:tblGrid>
        <w:gridCol w:w="4361"/>
        <w:gridCol w:w="5494"/>
      </w:tblGrid>
      <w:tr w:rsidR="00E96D24" w:rsidRPr="00054939" w14:paraId="4B8A1BE9" w14:textId="77777777" w:rsidTr="00875E48">
        <w:trPr>
          <w:trHeight w:val="1"/>
          <w:jc w:val="center"/>
        </w:trPr>
        <w:tc>
          <w:tcPr>
            <w:tcW w:w="4361" w:type="dxa"/>
            <w:shd w:val="clear" w:color="000000" w:fill="FFFFFF"/>
            <w:tcMar>
              <w:left w:w="108" w:type="dxa"/>
              <w:right w:w="108" w:type="dxa"/>
            </w:tcMar>
          </w:tcPr>
          <w:p w14:paraId="6B4D7FF5" w14:textId="77777777" w:rsidR="00E96D24" w:rsidRPr="00EC673E" w:rsidRDefault="00E96D24" w:rsidP="00E96D24">
            <w:pPr>
              <w:spacing w:before="80" w:after="80"/>
              <w:contextualSpacing/>
              <w:jc w:val="both"/>
              <w:rPr>
                <w:rFonts w:ascii="Times New Roman" w:hAnsi="Times New Roman"/>
                <w:b/>
                <w:i/>
                <w:sz w:val="26"/>
                <w:szCs w:val="26"/>
              </w:rPr>
            </w:pPr>
            <w:r w:rsidRPr="00EC673E">
              <w:rPr>
                <w:rFonts w:ascii="Times New Roman" w:hAnsi="Times New Roman"/>
                <w:b/>
                <w:i/>
                <w:sz w:val="26"/>
                <w:szCs w:val="26"/>
              </w:rPr>
              <w:t>Nơi nhận:</w:t>
            </w:r>
          </w:p>
          <w:p w14:paraId="1732D497" w14:textId="77777777" w:rsidR="00E96D24" w:rsidRPr="00AE62E7" w:rsidRDefault="00E96D24" w:rsidP="00E96D24">
            <w:pPr>
              <w:pStyle w:val="ListParagraph"/>
              <w:numPr>
                <w:ilvl w:val="0"/>
                <w:numId w:val="3"/>
              </w:numPr>
              <w:spacing w:before="80" w:after="80" w:line="252" w:lineRule="auto"/>
              <w:ind w:left="426"/>
              <w:contextualSpacing/>
              <w:rPr>
                <w:sz w:val="22"/>
                <w:szCs w:val="22"/>
              </w:rPr>
            </w:pPr>
            <w:r w:rsidRPr="00AE62E7">
              <w:rPr>
                <w:sz w:val="22"/>
                <w:szCs w:val="22"/>
              </w:rPr>
              <w:t>Như Điều 4;</w:t>
            </w:r>
          </w:p>
          <w:p w14:paraId="14125EA1" w14:textId="77777777" w:rsidR="00E96D24" w:rsidRPr="00AE62E7" w:rsidRDefault="00E96D24" w:rsidP="00E96D24">
            <w:pPr>
              <w:pStyle w:val="ListParagraph"/>
              <w:numPr>
                <w:ilvl w:val="0"/>
                <w:numId w:val="3"/>
              </w:numPr>
              <w:spacing w:before="80" w:after="80" w:line="252" w:lineRule="auto"/>
              <w:ind w:left="426"/>
              <w:contextualSpacing/>
              <w:rPr>
                <w:i/>
                <w:sz w:val="22"/>
                <w:szCs w:val="22"/>
              </w:rPr>
            </w:pPr>
            <w:r w:rsidRPr="00AE62E7">
              <w:rPr>
                <w:sz w:val="22"/>
                <w:szCs w:val="22"/>
              </w:rPr>
              <w:t>UBND địa phương nơi thực hiện dự án;</w:t>
            </w:r>
          </w:p>
          <w:p w14:paraId="1FC4FBB1" w14:textId="77777777" w:rsidR="00E96D24" w:rsidRPr="00EC673E" w:rsidRDefault="00E96D24" w:rsidP="00E96D24">
            <w:pPr>
              <w:pStyle w:val="ListParagraph"/>
              <w:numPr>
                <w:ilvl w:val="0"/>
                <w:numId w:val="3"/>
              </w:numPr>
              <w:spacing w:before="80" w:after="80" w:line="252" w:lineRule="auto"/>
              <w:ind w:left="426"/>
              <w:contextualSpacing/>
              <w:rPr>
                <w:i/>
                <w:sz w:val="26"/>
                <w:szCs w:val="26"/>
              </w:rPr>
            </w:pPr>
            <w:r w:rsidRPr="00AE62E7">
              <w:rPr>
                <w:sz w:val="22"/>
                <w:szCs w:val="22"/>
              </w:rPr>
              <w:t>Lưu VT</w:t>
            </w:r>
            <w:proofErr w:type="gramStart"/>
            <w:r w:rsidRPr="00AE62E7">
              <w:rPr>
                <w:sz w:val="22"/>
                <w:szCs w:val="22"/>
              </w:rPr>
              <w:t>,…</w:t>
            </w:r>
            <w:proofErr w:type="gramEnd"/>
            <w:r w:rsidRPr="00EC673E">
              <w:rPr>
                <w:i/>
                <w:sz w:val="26"/>
                <w:szCs w:val="26"/>
              </w:rPr>
              <w:t xml:space="preserve"> </w:t>
            </w:r>
          </w:p>
        </w:tc>
        <w:tc>
          <w:tcPr>
            <w:tcW w:w="5494" w:type="dxa"/>
            <w:shd w:val="clear" w:color="000000" w:fill="FFFFFF"/>
            <w:tcMar>
              <w:left w:w="108" w:type="dxa"/>
              <w:right w:w="108" w:type="dxa"/>
            </w:tcMar>
          </w:tcPr>
          <w:p w14:paraId="62F8676D" w14:textId="77777777" w:rsidR="00E96D24" w:rsidRPr="00EC673E" w:rsidRDefault="00E96D24" w:rsidP="00E96D24">
            <w:pPr>
              <w:tabs>
                <w:tab w:val="left" w:leader="dot" w:pos="9072"/>
              </w:tabs>
              <w:spacing w:before="80" w:after="80"/>
              <w:contextualSpacing/>
              <w:jc w:val="center"/>
              <w:rPr>
                <w:rFonts w:ascii="Times New Roman" w:hAnsi="Times New Roman"/>
                <w:b/>
                <w:sz w:val="26"/>
                <w:szCs w:val="26"/>
                <w:lang w:val="vi-VN"/>
              </w:rPr>
            </w:pPr>
            <w:r w:rsidRPr="00EC673E">
              <w:rPr>
                <w:rFonts w:ascii="Times New Roman" w:hAnsi="Times New Roman"/>
                <w:b/>
                <w:sz w:val="26"/>
                <w:szCs w:val="26"/>
              </w:rPr>
              <w:t>THỦ TRƯỞNG</w:t>
            </w:r>
            <w:r w:rsidRPr="00EC673E">
              <w:rPr>
                <w:rFonts w:ascii="Times New Roman" w:hAnsi="Times New Roman"/>
                <w:b/>
                <w:sz w:val="26"/>
                <w:szCs w:val="26"/>
              </w:rPr>
              <w:br/>
              <w:t>CƠ QUAN NHÀ</w:t>
            </w:r>
            <w:r w:rsidRPr="00EC673E">
              <w:rPr>
                <w:rFonts w:ascii="Times New Roman" w:hAnsi="Times New Roman"/>
                <w:b/>
                <w:sz w:val="26"/>
                <w:szCs w:val="26"/>
                <w:lang w:val="vi-VN"/>
              </w:rPr>
              <w:t xml:space="preserve"> NƯỚC CÓ THẨM QUYỀN</w:t>
            </w:r>
          </w:p>
          <w:p w14:paraId="6EA4AE4A" w14:textId="77777777" w:rsidR="00E96D24" w:rsidRDefault="00E96D24" w:rsidP="00E96D24">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3EBF4A17" w14:textId="77777777" w:rsidR="00E96D24" w:rsidRPr="00EC673E" w:rsidRDefault="00E96D24" w:rsidP="00E96D24">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02E1E35C" w14:textId="5BE90B25" w:rsidR="00E96D24" w:rsidRDefault="00E96D24" w:rsidP="004E1EF5">
      <w:pPr>
        <w:widowControl w:val="0"/>
        <w:spacing w:before="120" w:after="120" w:line="240" w:lineRule="auto"/>
        <w:ind w:firstLine="720"/>
        <w:jc w:val="both"/>
        <w:rPr>
          <w:rFonts w:ascii="Times New Roman" w:hAnsi="Times New Roman"/>
          <w:b/>
          <w:iCs/>
          <w:color w:val="000000" w:themeColor="text1"/>
          <w:sz w:val="28"/>
          <w:szCs w:val="28"/>
        </w:rPr>
      </w:pPr>
    </w:p>
    <w:p w14:paraId="165D8135" w14:textId="77777777" w:rsidR="004E1EF5" w:rsidRPr="0057768A" w:rsidRDefault="004E1EF5" w:rsidP="004E1EF5">
      <w:pPr>
        <w:widowControl w:val="0"/>
        <w:spacing w:before="120" w:after="120" w:line="240" w:lineRule="auto"/>
        <w:ind w:firstLine="720"/>
        <w:jc w:val="both"/>
        <w:rPr>
          <w:rFonts w:ascii="Times New Roman" w:hAnsi="Times New Roman"/>
          <w:b/>
          <w:iCs/>
          <w:color w:val="000000" w:themeColor="text1"/>
          <w:sz w:val="28"/>
          <w:szCs w:val="28"/>
        </w:rPr>
      </w:pPr>
    </w:p>
    <w:p w14:paraId="1D0FA672" w14:textId="22F951A5" w:rsidR="00E96D24" w:rsidRDefault="00E96D24" w:rsidP="00A728A5">
      <w:pPr>
        <w:widowControl w:val="0"/>
        <w:spacing w:before="120" w:after="120" w:line="240" w:lineRule="auto"/>
        <w:jc w:val="both"/>
        <w:rPr>
          <w:rFonts w:ascii="Times New Roman" w:hAnsi="Times New Roman"/>
          <w:b/>
          <w:iCs/>
          <w:color w:val="0000FF"/>
          <w:sz w:val="28"/>
          <w:szCs w:val="28"/>
        </w:rPr>
      </w:pPr>
    </w:p>
    <w:sectPr w:rsidR="00E96D24"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1BE57" w14:textId="77777777" w:rsidR="00AF30E1" w:rsidRDefault="00AF30E1" w:rsidP="00D95D09">
      <w:pPr>
        <w:spacing w:after="0" w:line="240" w:lineRule="auto"/>
      </w:pPr>
      <w:r>
        <w:separator/>
      </w:r>
    </w:p>
  </w:endnote>
  <w:endnote w:type="continuationSeparator" w:id="0">
    <w:p w14:paraId="0E921914" w14:textId="77777777" w:rsidR="00AF30E1" w:rsidRDefault="00AF30E1"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F781A" w14:textId="77777777" w:rsidR="00AF30E1" w:rsidRDefault="00AF30E1" w:rsidP="00D95D09">
      <w:pPr>
        <w:spacing w:after="0" w:line="240" w:lineRule="auto"/>
      </w:pPr>
      <w:r>
        <w:separator/>
      </w:r>
    </w:p>
  </w:footnote>
  <w:footnote w:type="continuationSeparator" w:id="0">
    <w:p w14:paraId="1D8CF6BB" w14:textId="77777777" w:rsidR="00AF30E1" w:rsidRDefault="00AF30E1" w:rsidP="00D95D09">
      <w:pPr>
        <w:spacing w:after="0" w:line="240" w:lineRule="auto"/>
      </w:pPr>
      <w:r>
        <w:continuationSeparator/>
      </w:r>
    </w:p>
  </w:footnote>
  <w:footnote w:id="1">
    <w:p w14:paraId="295B6A81" w14:textId="77777777" w:rsidR="00036E0B" w:rsidRDefault="00036E0B" w:rsidP="00603951">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33119FEB" w14:textId="77777777" w:rsidR="00036E0B" w:rsidRPr="0054767B" w:rsidRDefault="00036E0B" w:rsidP="00603951">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3">
    <w:p w14:paraId="4630D808" w14:textId="77777777" w:rsidR="00036E0B" w:rsidRDefault="00036E0B" w:rsidP="00603951">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5ADC86B1" w14:textId="77777777" w:rsidR="00036E0B" w:rsidRPr="0054767B" w:rsidRDefault="00036E0B" w:rsidP="00603951">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 w:id="5">
    <w:p w14:paraId="0C5DA565" w14:textId="77777777" w:rsidR="00036E0B" w:rsidRDefault="00036E0B" w:rsidP="00E96D24">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
    <w:p w14:paraId="7F9ECECE" w14:textId="77777777" w:rsidR="00036E0B" w:rsidRDefault="00036E0B" w:rsidP="00E96D24">
      <w:pPr>
        <w:pStyle w:val="FootnoteText"/>
        <w:jc w:val="both"/>
      </w:pPr>
      <w:r>
        <w:rPr>
          <w:rStyle w:val="FootnoteReference"/>
        </w:rPr>
        <w:footnoteRef/>
      </w:r>
      <w:r>
        <w:t xml:space="preserve"> </w:t>
      </w:r>
      <w:r w:rsidRPr="00AE62E7">
        <w:rPr>
          <w:spacing w:val="-4"/>
        </w:rPr>
        <w:t>Là một trong các loại giấy tờ sau: Quyết định thành lập, Giấy chứng nhận đăng ký doanh nghiệp, tài liệu tương đương khác.</w:t>
      </w:r>
    </w:p>
  </w:footnote>
  <w:footnote w:id="7">
    <w:p w14:paraId="0A70C11B" w14:textId="77777777" w:rsidR="00036E0B" w:rsidRDefault="00036E0B" w:rsidP="00E96D24">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8">
    <w:p w14:paraId="22ACDD7C" w14:textId="77777777" w:rsidR="00036E0B" w:rsidRPr="00AE62E7" w:rsidRDefault="00036E0B" w:rsidP="00E96D24">
      <w:pPr>
        <w:pStyle w:val="FootnoteText"/>
        <w:jc w:val="both"/>
        <w:rPr>
          <w:spacing w:val="-4"/>
        </w:rPr>
      </w:pPr>
      <w:r w:rsidRPr="00AE62E7">
        <w:rPr>
          <w:rStyle w:val="FootnoteReference"/>
          <w:spacing w:val="-4"/>
        </w:rPr>
        <w:t>4</w:t>
      </w:r>
      <w:r w:rsidRPr="00AE62E7">
        <w:rPr>
          <w:spacing w:val="-4"/>
        </w:rPr>
        <w:t xml:space="preserve"> Là một trong các loại giấy tờ sau: 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7B1808">
          <w:rPr>
            <w:rFonts w:ascii="Times New Roman" w:hAnsi="Times New Roman"/>
            <w:b/>
            <w:noProof/>
          </w:rPr>
          <w:t>1407</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1A53"/>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4706B"/>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1808"/>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28A5"/>
    <w:rsid w:val="00A732AD"/>
    <w:rsid w:val="00A760FF"/>
    <w:rsid w:val="00A87009"/>
    <w:rsid w:val="00A91DAD"/>
    <w:rsid w:val="00A95D50"/>
    <w:rsid w:val="00AA28E1"/>
    <w:rsid w:val="00AB38E9"/>
    <w:rsid w:val="00AC78CA"/>
    <w:rsid w:val="00AD05E7"/>
    <w:rsid w:val="00AE5419"/>
    <w:rsid w:val="00AE6106"/>
    <w:rsid w:val="00AF1D6D"/>
    <w:rsid w:val="00AF30E1"/>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F4F5-62BF-48C5-A664-F853E2DC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61</cp:revision>
  <dcterms:created xsi:type="dcterms:W3CDTF">2021-06-10T08:29:00Z</dcterms:created>
  <dcterms:modified xsi:type="dcterms:W3CDTF">2021-08-18T09:53:00Z</dcterms:modified>
</cp:coreProperties>
</file>