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0EE76" w14:textId="77E29358" w:rsidR="00D95D09" w:rsidRPr="009D4351" w:rsidRDefault="00D95D09" w:rsidP="004E1EF5">
      <w:pPr>
        <w:spacing w:before="120" w:after="120" w:line="240" w:lineRule="auto"/>
        <w:ind w:firstLine="720"/>
        <w:jc w:val="both"/>
        <w:rPr>
          <w:rFonts w:ascii="Times New Roman" w:hAnsi="Times New Roman"/>
          <w:b/>
          <w:iCs/>
          <w:color w:val="0000FF"/>
          <w:sz w:val="28"/>
          <w:szCs w:val="28"/>
          <w:lang w:val="sv-SE"/>
        </w:rPr>
      </w:pPr>
      <w:r w:rsidRPr="009D4351">
        <w:rPr>
          <w:rFonts w:ascii="Times New Roman" w:eastAsia="Times New Roman" w:hAnsi="Times New Roman"/>
          <w:b/>
          <w:iCs/>
          <w:color w:val="0000FF"/>
          <w:sz w:val="28"/>
          <w:szCs w:val="28"/>
        </w:rPr>
        <w:t>1</w:t>
      </w:r>
      <w:r w:rsidR="009176EB" w:rsidRPr="009D4351">
        <w:rPr>
          <w:rFonts w:ascii="Times New Roman" w:eastAsia="Times New Roman" w:hAnsi="Times New Roman"/>
          <w:b/>
          <w:iCs/>
          <w:color w:val="0000FF"/>
          <w:sz w:val="28"/>
          <w:szCs w:val="28"/>
        </w:rPr>
        <w:t>6</w:t>
      </w:r>
      <w:r w:rsidRPr="009D4351">
        <w:rPr>
          <w:rFonts w:ascii="Times New Roman" w:eastAsia="Times New Roman" w:hAnsi="Times New Roman"/>
          <w:b/>
          <w:iCs/>
          <w:color w:val="0000FF"/>
          <w:sz w:val="28"/>
          <w:szCs w:val="28"/>
        </w:rPr>
        <w:t xml:space="preserve">. </w:t>
      </w:r>
      <w:r w:rsidR="001C07E8" w:rsidRPr="009D4351">
        <w:rPr>
          <w:rFonts w:ascii="Times New Roman" w:eastAsia="Times New Roman" w:hAnsi="Times New Roman"/>
          <w:b/>
          <w:iCs/>
          <w:color w:val="0000FF"/>
          <w:sz w:val="28"/>
          <w:szCs w:val="28"/>
        </w:rPr>
        <w:t>Thủ tục c</w:t>
      </w:r>
      <w:r w:rsidRPr="009D4351">
        <w:rPr>
          <w:rFonts w:ascii="Times New Roman" w:hAnsi="Times New Roman"/>
          <w:b/>
          <w:iCs/>
          <w:color w:val="0000FF"/>
          <w:sz w:val="28"/>
          <w:szCs w:val="28"/>
          <w:lang w:val="sv-SE"/>
        </w:rPr>
        <w:t xml:space="preserve">hấm dứt hoạt động của dự </w:t>
      </w:r>
      <w:proofErr w:type="gramStart"/>
      <w:r w:rsidRPr="009D4351">
        <w:rPr>
          <w:rFonts w:ascii="Times New Roman" w:hAnsi="Times New Roman"/>
          <w:b/>
          <w:iCs/>
          <w:color w:val="0000FF"/>
          <w:sz w:val="28"/>
          <w:szCs w:val="28"/>
          <w:lang w:val="sv-SE"/>
        </w:rPr>
        <w:t>án</w:t>
      </w:r>
      <w:proofErr w:type="gramEnd"/>
      <w:r w:rsidRPr="009D4351">
        <w:rPr>
          <w:rFonts w:ascii="Times New Roman" w:hAnsi="Times New Roman"/>
          <w:b/>
          <w:iCs/>
          <w:color w:val="0000FF"/>
          <w:sz w:val="28"/>
          <w:szCs w:val="28"/>
          <w:lang w:val="sv-SE"/>
        </w:rPr>
        <w:t xml:space="preserve"> đầu tư </w:t>
      </w:r>
    </w:p>
    <w:p w14:paraId="22A92166" w14:textId="00FC6210" w:rsidR="00D95D09" w:rsidRPr="0057768A" w:rsidRDefault="005101F0" w:rsidP="004E1EF5">
      <w:pPr>
        <w:widowControl w:val="0"/>
        <w:spacing w:before="120" w:after="120" w:line="240" w:lineRule="auto"/>
        <w:ind w:firstLine="720"/>
        <w:jc w:val="both"/>
        <w:rPr>
          <w:rFonts w:ascii="Times New Roman" w:hAnsi="Times New Roman"/>
          <w:b/>
          <w:color w:val="000000" w:themeColor="text1"/>
          <w:sz w:val="28"/>
          <w:szCs w:val="28"/>
        </w:rPr>
      </w:pPr>
      <w:r w:rsidRPr="0057768A">
        <w:rPr>
          <w:rFonts w:ascii="Times New Roman" w:eastAsia="Times New Roman" w:hAnsi="Times New Roman"/>
          <w:b/>
          <w:iCs/>
          <w:color w:val="000000" w:themeColor="text1"/>
          <w:sz w:val="28"/>
          <w:szCs w:val="28"/>
        </w:rPr>
        <w:t>16.</w:t>
      </w:r>
      <w:r w:rsidR="00EC6669" w:rsidRPr="0057768A">
        <w:rPr>
          <w:rFonts w:ascii="Times New Roman" w:hAnsi="Times New Roman"/>
          <w:b/>
          <w:color w:val="000000" w:themeColor="text1"/>
          <w:sz w:val="28"/>
          <w:szCs w:val="28"/>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C7712B" w:rsidRPr="0057768A" w14:paraId="1BCFD9A3"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57EC6F6" w14:textId="77777777" w:rsidR="00C7712B" w:rsidRPr="0057768A" w:rsidRDefault="00C7712B"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4BA3B577" w14:textId="77777777" w:rsidR="00C7712B" w:rsidRPr="0057768A" w:rsidRDefault="00C7712B"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627577DC" w14:textId="77777777" w:rsidR="00C7712B" w:rsidRPr="0057768A" w:rsidRDefault="00C7712B"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4F8426C3" w14:textId="77777777" w:rsidR="00C7712B" w:rsidRPr="0057768A" w:rsidRDefault="00C7712B"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BC1493" w:rsidRPr="003B60D2" w14:paraId="6A65E494" w14:textId="77777777" w:rsidTr="00702710">
        <w:trPr>
          <w:cantSplit/>
          <w:trHeight w:val="898"/>
          <w:jc w:val="center"/>
        </w:trPr>
        <w:tc>
          <w:tcPr>
            <w:tcW w:w="405" w:type="pct"/>
            <w:vMerge w:val="restart"/>
            <w:tcBorders>
              <w:top w:val="single" w:sz="4" w:space="0" w:color="auto"/>
            </w:tcBorders>
            <w:shd w:val="clear" w:color="auto" w:fill="auto"/>
            <w:vAlign w:val="center"/>
          </w:tcPr>
          <w:p w14:paraId="6F5F9440" w14:textId="77777777" w:rsidR="00BC1493" w:rsidRPr="003B60D2" w:rsidRDefault="00BC1493" w:rsidP="00504FC9">
            <w:pPr>
              <w:pStyle w:val="NormalWeb"/>
              <w:spacing w:before="40" w:beforeAutospacing="0" w:after="0" w:afterAutospacing="0"/>
              <w:jc w:val="center"/>
              <w:rPr>
                <w:rFonts w:eastAsia="Calibri"/>
                <w:b/>
                <w:color w:val="0000FF"/>
                <w:sz w:val="28"/>
                <w:szCs w:val="28"/>
              </w:rPr>
            </w:pPr>
            <w:r w:rsidRPr="003B60D2">
              <w:rPr>
                <w:rFonts w:eastAsia="Calibri"/>
                <w:b/>
                <w:color w:val="0000FF"/>
                <w:sz w:val="28"/>
                <w:szCs w:val="28"/>
              </w:rPr>
              <w:t>Bước 1</w:t>
            </w:r>
          </w:p>
        </w:tc>
        <w:tc>
          <w:tcPr>
            <w:tcW w:w="928" w:type="pct"/>
            <w:vMerge w:val="restart"/>
            <w:tcBorders>
              <w:top w:val="single" w:sz="4" w:space="0" w:color="auto"/>
            </w:tcBorders>
            <w:shd w:val="clear" w:color="auto" w:fill="auto"/>
            <w:vAlign w:val="center"/>
          </w:tcPr>
          <w:p w14:paraId="40C74BDE" w14:textId="77777777" w:rsidR="00BC1493" w:rsidRPr="003B60D2" w:rsidRDefault="00BC1493" w:rsidP="00504FC9">
            <w:pPr>
              <w:pStyle w:val="NormalWeb"/>
              <w:shd w:val="clear" w:color="auto" w:fill="FFFFFF"/>
              <w:spacing w:before="40" w:beforeAutospacing="0" w:after="0" w:afterAutospacing="0"/>
              <w:jc w:val="center"/>
              <w:rPr>
                <w:rFonts w:eastAsia="Calibri"/>
                <w:b/>
                <w:color w:val="0000FF"/>
                <w:sz w:val="28"/>
                <w:szCs w:val="28"/>
              </w:rPr>
            </w:pPr>
            <w:r w:rsidRPr="003B60D2">
              <w:rPr>
                <w:rFonts w:eastAsia="Calibri"/>
                <w:b/>
                <w:color w:val="0000FF"/>
                <w:sz w:val="28"/>
                <w:szCs w:val="28"/>
              </w:rPr>
              <w:t>Nộp hồ sơ thủ tục hành chính</w:t>
            </w:r>
          </w:p>
        </w:tc>
        <w:tc>
          <w:tcPr>
            <w:tcW w:w="2774" w:type="pct"/>
            <w:tcBorders>
              <w:top w:val="single" w:sz="4" w:space="0" w:color="auto"/>
            </w:tcBorders>
            <w:shd w:val="clear" w:color="auto" w:fill="auto"/>
            <w:vAlign w:val="center"/>
          </w:tcPr>
          <w:p w14:paraId="38B65DCA" w14:textId="77777777" w:rsidR="00BC1493" w:rsidRPr="003B60D2" w:rsidRDefault="00BC1493" w:rsidP="00504FC9">
            <w:pPr>
              <w:pStyle w:val="NormalWeb"/>
              <w:shd w:val="clear" w:color="auto" w:fill="FFFFFF"/>
              <w:spacing w:before="40" w:beforeAutospacing="0" w:after="0" w:afterAutospacing="0"/>
              <w:jc w:val="both"/>
              <w:rPr>
                <w:rFonts w:eastAsia="Calibri"/>
                <w:color w:val="0000FF"/>
                <w:sz w:val="28"/>
                <w:szCs w:val="28"/>
              </w:rPr>
            </w:pPr>
            <w:r w:rsidRPr="003B60D2">
              <w:rPr>
                <w:rFonts w:eastAsia="Calibri"/>
                <w:color w:val="0000FF"/>
                <w:sz w:val="28"/>
                <w:szCs w:val="28"/>
              </w:rPr>
              <w:t xml:space="preserve">Tổ chức, cá nhân chuẩn bị hồ sơ đầy đủ theo quy định và </w:t>
            </w:r>
            <w:r w:rsidRPr="003B60D2">
              <w:rPr>
                <w:rFonts w:eastAsia="Calibri"/>
                <w:color w:val="0000FF"/>
                <w:sz w:val="28"/>
                <w:szCs w:val="28"/>
                <w:lang w:val="vi-VN"/>
              </w:rPr>
              <w:t xml:space="preserve">nộp hồ sơ </w:t>
            </w:r>
            <w:r w:rsidRPr="003B60D2">
              <w:rPr>
                <w:rFonts w:eastAsia="Calibri"/>
                <w:color w:val="0000FF"/>
                <w:sz w:val="28"/>
                <w:szCs w:val="28"/>
              </w:rPr>
              <w:t>qua các cách thức sau:</w:t>
            </w:r>
          </w:p>
        </w:tc>
        <w:tc>
          <w:tcPr>
            <w:tcW w:w="893" w:type="pct"/>
            <w:tcBorders>
              <w:top w:val="single" w:sz="4" w:space="0" w:color="auto"/>
            </w:tcBorders>
            <w:shd w:val="clear" w:color="auto" w:fill="auto"/>
            <w:vAlign w:val="center"/>
          </w:tcPr>
          <w:p w14:paraId="4738D591" w14:textId="77777777" w:rsidR="00BC1493" w:rsidRPr="003B60D2" w:rsidRDefault="00BC1493" w:rsidP="00504FC9">
            <w:pPr>
              <w:pStyle w:val="NormalWeb"/>
              <w:spacing w:before="40" w:beforeAutospacing="0" w:after="0" w:afterAutospacing="0"/>
              <w:jc w:val="both"/>
              <w:rPr>
                <w:rFonts w:eastAsia="Calibri"/>
                <w:color w:val="0000FF"/>
                <w:sz w:val="28"/>
                <w:szCs w:val="28"/>
              </w:rPr>
            </w:pPr>
          </w:p>
        </w:tc>
      </w:tr>
      <w:tr w:rsidR="00BC1493" w:rsidRPr="003B60D2" w14:paraId="7C859F3A" w14:textId="77777777" w:rsidTr="00702710">
        <w:trPr>
          <w:cantSplit/>
          <w:trHeight w:val="898"/>
          <w:jc w:val="center"/>
        </w:trPr>
        <w:tc>
          <w:tcPr>
            <w:tcW w:w="405" w:type="pct"/>
            <w:vMerge/>
            <w:shd w:val="clear" w:color="auto" w:fill="auto"/>
            <w:vAlign w:val="center"/>
          </w:tcPr>
          <w:p w14:paraId="61FEF7DA" w14:textId="77777777" w:rsidR="00BC1493" w:rsidRPr="003B60D2" w:rsidRDefault="00BC1493" w:rsidP="00504FC9">
            <w:pPr>
              <w:pStyle w:val="NormalWeb"/>
              <w:spacing w:before="40" w:beforeAutospacing="0" w:after="0" w:afterAutospacing="0"/>
              <w:jc w:val="center"/>
              <w:rPr>
                <w:rFonts w:eastAsia="Calibri"/>
                <w:b/>
                <w:color w:val="0000FF"/>
                <w:sz w:val="28"/>
                <w:szCs w:val="28"/>
              </w:rPr>
            </w:pPr>
          </w:p>
        </w:tc>
        <w:tc>
          <w:tcPr>
            <w:tcW w:w="928" w:type="pct"/>
            <w:vMerge/>
            <w:shd w:val="clear" w:color="auto" w:fill="auto"/>
            <w:vAlign w:val="center"/>
          </w:tcPr>
          <w:p w14:paraId="0D774A3A" w14:textId="77777777" w:rsidR="00BC1493" w:rsidRPr="003B60D2" w:rsidRDefault="00BC1493" w:rsidP="00504FC9">
            <w:pPr>
              <w:pStyle w:val="NormalWeb"/>
              <w:shd w:val="clear" w:color="auto" w:fill="FFFFFF"/>
              <w:spacing w:before="4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3467595B" w14:textId="77777777" w:rsidR="00BC1493" w:rsidRPr="003B60D2" w:rsidRDefault="00BC1493" w:rsidP="00504FC9">
            <w:pPr>
              <w:pStyle w:val="NormalWeb"/>
              <w:shd w:val="clear" w:color="auto" w:fill="FFFFFF"/>
              <w:spacing w:before="40" w:beforeAutospacing="0" w:after="0" w:afterAutospacing="0"/>
              <w:jc w:val="both"/>
              <w:rPr>
                <w:rFonts w:eastAsia="Calibri"/>
                <w:color w:val="0000FF"/>
                <w:sz w:val="28"/>
                <w:szCs w:val="28"/>
              </w:rPr>
            </w:pPr>
            <w:r w:rsidRPr="003B60D2">
              <w:rPr>
                <w:rFonts w:eastAsia="Calibri"/>
                <w:color w:val="0000FF"/>
                <w:sz w:val="28"/>
                <w:szCs w:val="28"/>
              </w:rPr>
              <w:t xml:space="preserve">a) Nộp </w:t>
            </w:r>
            <w:r w:rsidRPr="003B60D2">
              <w:rPr>
                <w:rFonts w:eastAsia="Calibri"/>
                <w:color w:val="0000FF"/>
                <w:sz w:val="28"/>
                <w:szCs w:val="28"/>
                <w:lang w:val="vi-VN"/>
              </w:rPr>
              <w:t xml:space="preserve">trực tiếp </w:t>
            </w:r>
            <w:r w:rsidRPr="003B60D2">
              <w:rPr>
                <w:rFonts w:eastAsia="Calibri"/>
                <w:color w:val="0000FF"/>
                <w:sz w:val="28"/>
                <w:szCs w:val="28"/>
              </w:rPr>
              <w:t xml:space="preserve">hoặc qua dịch vụ bưu chính </w:t>
            </w:r>
            <w:r w:rsidRPr="003B60D2">
              <w:rPr>
                <w:rFonts w:eastAsia="Calibri"/>
                <w:color w:val="0000FF"/>
                <w:sz w:val="28"/>
                <w:szCs w:val="28"/>
                <w:lang w:val="vi-VN"/>
              </w:rPr>
              <w:t xml:space="preserve">tại </w:t>
            </w:r>
            <w:r w:rsidRPr="003B60D2">
              <w:rPr>
                <w:rFonts w:eastAsia="Calibri"/>
                <w:color w:val="0000FF"/>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7BDBBA11" w14:textId="77777777" w:rsidR="00BC1493" w:rsidRPr="003B60D2" w:rsidRDefault="00BC1493" w:rsidP="00504FC9">
            <w:pPr>
              <w:pStyle w:val="NormalWeb"/>
              <w:spacing w:before="40" w:beforeAutospacing="0" w:after="0" w:afterAutospacing="0"/>
              <w:jc w:val="both"/>
              <w:rPr>
                <w:rFonts w:eastAsia="Calibri"/>
                <w:color w:val="0000FF"/>
                <w:sz w:val="28"/>
                <w:szCs w:val="28"/>
              </w:rPr>
            </w:pPr>
            <w:r w:rsidRPr="003B60D2">
              <w:rPr>
                <w:rFonts w:eastAsia="Calibri"/>
                <w:color w:val="0000FF"/>
                <w:sz w:val="28"/>
                <w:szCs w:val="28"/>
              </w:rPr>
              <w:t xml:space="preserve">- </w:t>
            </w:r>
            <w:r w:rsidRPr="003B60D2">
              <w:rPr>
                <w:rFonts w:eastAsia="Calibri"/>
                <w:color w:val="0000FF"/>
                <w:sz w:val="28"/>
                <w:szCs w:val="28"/>
                <w:lang w:val="vi-VN"/>
              </w:rPr>
              <w:t>Sáng: từ 07 giờ đến 11 giờ 30 phút;</w:t>
            </w:r>
          </w:p>
          <w:p w14:paraId="377E1F5A" w14:textId="77777777" w:rsidR="00BC1493" w:rsidRPr="003B60D2" w:rsidRDefault="00BC1493" w:rsidP="00504FC9">
            <w:pPr>
              <w:pStyle w:val="NormalWeb"/>
              <w:spacing w:before="40" w:beforeAutospacing="0" w:after="0" w:afterAutospacing="0"/>
              <w:jc w:val="both"/>
              <w:rPr>
                <w:rFonts w:eastAsia="Calibri"/>
                <w:color w:val="0000FF"/>
                <w:sz w:val="28"/>
                <w:szCs w:val="28"/>
              </w:rPr>
            </w:pPr>
            <w:r w:rsidRPr="003B60D2">
              <w:rPr>
                <w:rFonts w:eastAsia="Calibri"/>
                <w:color w:val="0000FF"/>
                <w:sz w:val="28"/>
                <w:szCs w:val="28"/>
              </w:rPr>
              <w:t>- C</w:t>
            </w:r>
            <w:r w:rsidRPr="003B60D2">
              <w:rPr>
                <w:rFonts w:eastAsia="Calibri"/>
                <w:color w:val="0000FF"/>
                <w:sz w:val="28"/>
                <w:szCs w:val="28"/>
                <w:lang w:val="vi-VN"/>
              </w:rPr>
              <w:t>hiều: từ 13 giờ 30 đến 17 giờ của các ngày làm việc.</w:t>
            </w:r>
          </w:p>
        </w:tc>
      </w:tr>
      <w:tr w:rsidR="00BC1493" w:rsidRPr="003B60D2" w14:paraId="6ADE3221" w14:textId="77777777" w:rsidTr="00702710">
        <w:trPr>
          <w:cantSplit/>
          <w:trHeight w:val="898"/>
          <w:jc w:val="center"/>
        </w:trPr>
        <w:tc>
          <w:tcPr>
            <w:tcW w:w="405" w:type="pct"/>
            <w:vMerge/>
            <w:shd w:val="clear" w:color="auto" w:fill="auto"/>
          </w:tcPr>
          <w:p w14:paraId="2D3A649D" w14:textId="77777777" w:rsidR="00BC1493" w:rsidRPr="003B60D2" w:rsidRDefault="00BC1493" w:rsidP="00504FC9">
            <w:pPr>
              <w:pStyle w:val="NormalWeb"/>
              <w:spacing w:before="40" w:beforeAutospacing="0" w:after="0" w:afterAutospacing="0"/>
              <w:jc w:val="center"/>
              <w:rPr>
                <w:rFonts w:eastAsia="Calibri"/>
                <w:b/>
                <w:color w:val="0000FF"/>
                <w:sz w:val="28"/>
                <w:szCs w:val="28"/>
              </w:rPr>
            </w:pPr>
          </w:p>
        </w:tc>
        <w:tc>
          <w:tcPr>
            <w:tcW w:w="928" w:type="pct"/>
            <w:vMerge/>
            <w:shd w:val="clear" w:color="auto" w:fill="auto"/>
            <w:vAlign w:val="center"/>
          </w:tcPr>
          <w:p w14:paraId="3432AE48" w14:textId="77777777" w:rsidR="00BC1493" w:rsidRPr="003B60D2" w:rsidRDefault="00BC1493" w:rsidP="00504FC9">
            <w:pPr>
              <w:pStyle w:val="NormalWeb"/>
              <w:shd w:val="clear" w:color="auto" w:fill="FFFFFF"/>
              <w:spacing w:before="4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1754D26E" w14:textId="77777777" w:rsidR="00BC1493" w:rsidRPr="003B60D2" w:rsidRDefault="00BC1493" w:rsidP="00504FC9">
            <w:pPr>
              <w:pStyle w:val="NormalWeb"/>
              <w:shd w:val="clear" w:color="auto" w:fill="FFFFFF"/>
              <w:spacing w:before="40" w:beforeAutospacing="0" w:after="0" w:afterAutospacing="0"/>
              <w:jc w:val="both"/>
              <w:rPr>
                <w:rFonts w:eastAsia="Calibri"/>
                <w:color w:val="0000FF"/>
                <w:sz w:val="28"/>
                <w:szCs w:val="28"/>
              </w:rPr>
            </w:pPr>
            <w:r w:rsidRPr="003B60D2">
              <w:rPr>
                <w:rFonts w:eastAsia="Calibri"/>
                <w:color w:val="0000FF"/>
                <w:sz w:val="28"/>
                <w:szCs w:val="28"/>
              </w:rPr>
              <w:t>b) N</w:t>
            </w:r>
            <w:r w:rsidRPr="003B60D2">
              <w:rPr>
                <w:rFonts w:eastAsia="Calibri"/>
                <w:color w:val="0000FF"/>
                <w:sz w:val="28"/>
                <w:szCs w:val="28"/>
                <w:lang w:val="nl-NL"/>
              </w:rPr>
              <w:t xml:space="preserve">ộp trực tuyến </w:t>
            </w:r>
            <w:r w:rsidRPr="003B60D2">
              <w:rPr>
                <w:rFonts w:eastAsia="Calibri"/>
                <w:color w:val="0000FF"/>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14:paraId="2C198A5F" w14:textId="77777777" w:rsidR="00BC1493" w:rsidRPr="003B60D2" w:rsidRDefault="00BC1493" w:rsidP="00504FC9">
            <w:pPr>
              <w:pStyle w:val="NormalWeb"/>
              <w:spacing w:before="40" w:beforeAutospacing="0" w:after="0" w:afterAutospacing="0"/>
              <w:jc w:val="center"/>
              <w:rPr>
                <w:rFonts w:eastAsia="Calibri"/>
                <w:color w:val="0000FF"/>
                <w:sz w:val="28"/>
                <w:szCs w:val="28"/>
              </w:rPr>
            </w:pPr>
            <w:r w:rsidRPr="003B60D2">
              <w:rPr>
                <w:rFonts w:eastAsia="Calibri"/>
                <w:color w:val="0000FF"/>
                <w:sz w:val="28"/>
                <w:szCs w:val="28"/>
              </w:rPr>
              <w:t>24/24 giờ</w:t>
            </w:r>
          </w:p>
        </w:tc>
      </w:tr>
      <w:tr w:rsidR="00C7712B" w:rsidRPr="0057768A" w14:paraId="5A858D26" w14:textId="77777777" w:rsidTr="00206482">
        <w:trPr>
          <w:cantSplit/>
          <w:trHeight w:val="600"/>
          <w:jc w:val="center"/>
        </w:trPr>
        <w:tc>
          <w:tcPr>
            <w:tcW w:w="405" w:type="pct"/>
            <w:shd w:val="clear" w:color="auto" w:fill="auto"/>
            <w:vAlign w:val="center"/>
          </w:tcPr>
          <w:p w14:paraId="6D91CEE8" w14:textId="77777777" w:rsidR="00C7712B" w:rsidRPr="0057768A" w:rsidRDefault="00C7712B" w:rsidP="00504FC9">
            <w:pPr>
              <w:pStyle w:val="NormalWeb"/>
              <w:spacing w:before="4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Bước 2</w:t>
            </w:r>
          </w:p>
        </w:tc>
        <w:tc>
          <w:tcPr>
            <w:tcW w:w="928" w:type="pct"/>
            <w:shd w:val="clear" w:color="auto" w:fill="auto"/>
            <w:vAlign w:val="center"/>
          </w:tcPr>
          <w:p w14:paraId="0DBB8103" w14:textId="77777777" w:rsidR="00C7712B" w:rsidRPr="0057768A" w:rsidRDefault="00C7712B" w:rsidP="00504FC9">
            <w:pPr>
              <w:spacing w:before="40" w:after="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3F8D34DB" w14:textId="77777777" w:rsidR="00504FC9" w:rsidRPr="002630BD" w:rsidRDefault="00504FC9" w:rsidP="00504FC9">
            <w:pPr>
              <w:shd w:val="clear" w:color="auto" w:fill="FFFFFF"/>
              <w:spacing w:before="40"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rPr>
              <w:t>a)</w:t>
            </w:r>
            <w:r w:rsidRPr="002630BD">
              <w:rPr>
                <w:rFonts w:ascii="Times New Roman" w:hAnsi="Times New Roman"/>
                <w:color w:val="000000"/>
                <w:sz w:val="28"/>
                <w:szCs w:val="28"/>
                <w:lang w:val="vi-VN"/>
              </w:rPr>
              <w:t xml:space="preserve"> Đối với hồ sơ </w:t>
            </w:r>
            <w:r w:rsidRPr="002630BD">
              <w:rPr>
                <w:rFonts w:ascii="Times New Roman" w:hAnsi="Times New Roman"/>
                <w:color w:val="000000"/>
                <w:sz w:val="28"/>
                <w:szCs w:val="28"/>
              </w:rPr>
              <w:t xml:space="preserve">nộp </w:t>
            </w:r>
            <w:r w:rsidRPr="002630BD">
              <w:rPr>
                <w:rFonts w:ascii="Times New Roman" w:hAnsi="Times New Roman"/>
                <w:color w:val="000000"/>
                <w:sz w:val="28"/>
                <w:szCs w:val="28"/>
                <w:lang w:val="vi-VN"/>
              </w:rPr>
              <w:t xml:space="preserve">trực tiếp </w:t>
            </w:r>
            <w:r w:rsidRPr="002630BD">
              <w:rPr>
                <w:rFonts w:ascii="Times New Roman" w:hAnsi="Times New Roman"/>
                <w:color w:val="000000"/>
                <w:sz w:val="28"/>
                <w:szCs w:val="28"/>
              </w:rPr>
              <w:t>hoặc qua dịch vụ bưu chính: C</w:t>
            </w:r>
            <w:r w:rsidRPr="002630BD">
              <w:rPr>
                <w:rFonts w:ascii="Times New Roman" w:hAnsi="Times New Roman"/>
                <w:color w:val="000000"/>
                <w:sz w:val="28"/>
                <w:szCs w:val="28"/>
                <w:lang w:val="vi-VN"/>
              </w:rPr>
              <w:t>ông chức tiếp nhận xem xét, kiểm tra tính chính xác, đầy đủ của hồ sơ</w:t>
            </w:r>
            <w:r w:rsidRPr="002630BD">
              <w:rPr>
                <w:rFonts w:ascii="Times New Roman" w:hAnsi="Times New Roman"/>
                <w:color w:val="000000"/>
                <w:sz w:val="28"/>
                <w:szCs w:val="28"/>
              </w:rPr>
              <w:t>:</w:t>
            </w:r>
          </w:p>
          <w:p w14:paraId="27319AF0" w14:textId="77777777" w:rsidR="00504FC9" w:rsidRPr="002630BD" w:rsidRDefault="00504FC9" w:rsidP="00504FC9">
            <w:pPr>
              <w:shd w:val="clear" w:color="auto" w:fill="FFFFFF"/>
              <w:spacing w:before="40"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2630BD">
              <w:rPr>
                <w:rFonts w:ascii="Times New Roman" w:hAnsi="Times New Roman"/>
                <w:color w:val="000000"/>
                <w:sz w:val="28"/>
                <w:szCs w:val="28"/>
              </w:rPr>
              <w:t>.</w:t>
            </w:r>
          </w:p>
          <w:p w14:paraId="3511B9D0" w14:textId="77777777" w:rsidR="00504FC9" w:rsidRPr="002630BD" w:rsidRDefault="00504FC9" w:rsidP="00504FC9">
            <w:pPr>
              <w:shd w:val="clear" w:color="auto" w:fill="FFFFFF"/>
              <w:spacing w:before="40"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r w:rsidRPr="002630BD">
              <w:rPr>
                <w:rFonts w:ascii="Times New Roman" w:hAnsi="Times New Roman"/>
                <w:color w:val="000000"/>
                <w:sz w:val="28"/>
                <w:szCs w:val="28"/>
              </w:rPr>
              <w:t>.</w:t>
            </w:r>
          </w:p>
          <w:p w14:paraId="04122520" w14:textId="6EA725F7" w:rsidR="00504FC9" w:rsidRPr="002630BD" w:rsidRDefault="00A95D50" w:rsidP="00504FC9">
            <w:pPr>
              <w:shd w:val="clear" w:color="auto" w:fill="FFFFFF"/>
              <w:spacing w:before="40" w:after="0" w:line="240" w:lineRule="auto"/>
              <w:ind w:firstLine="33"/>
              <w:jc w:val="both"/>
              <w:rPr>
                <w:rFonts w:ascii="Times New Roman" w:hAnsi="Times New Roman"/>
                <w:color w:val="000000"/>
                <w:sz w:val="28"/>
                <w:szCs w:val="28"/>
              </w:rPr>
            </w:pPr>
            <w:r>
              <w:rPr>
                <w:rFonts w:ascii="Times New Roman" w:hAnsi="Times New Roman"/>
                <w:color w:val="000000"/>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p w14:paraId="34D9586B" w14:textId="718F1A4D" w:rsidR="00C7712B" w:rsidRPr="0057768A" w:rsidRDefault="00A95D50" w:rsidP="00504FC9">
            <w:pPr>
              <w:shd w:val="clear" w:color="auto" w:fill="FFFFFF"/>
              <w:spacing w:before="40" w:after="0" w:line="240" w:lineRule="auto"/>
              <w:jc w:val="both"/>
              <w:rPr>
                <w:rFonts w:ascii="Times New Roman" w:hAnsi="Times New Roman"/>
                <w:color w:val="000000" w:themeColor="text1"/>
                <w:sz w:val="28"/>
                <w:szCs w:val="28"/>
              </w:rPr>
            </w:pPr>
            <w:r>
              <w:rPr>
                <w:rFonts w:ascii="Times New Roman" w:hAnsi="Times New Roman"/>
                <w:color w:val="0000FF"/>
                <w:sz w:val="28"/>
                <w:szCs w:val="28"/>
              </w:rPr>
              <w:t>b) Đối với hồ sơ nộp trực tuyến: Công chức tiếp nhận thực hiện chuyển dữ liệu hồ sơ cho Trưởng phòng, đơn vị có thẩm quyền để giải quyết theo quy trình.</w:t>
            </w:r>
          </w:p>
        </w:tc>
        <w:tc>
          <w:tcPr>
            <w:tcW w:w="893" w:type="pct"/>
            <w:shd w:val="clear" w:color="auto" w:fill="auto"/>
            <w:vAlign w:val="center"/>
          </w:tcPr>
          <w:p w14:paraId="1121D8C4" w14:textId="77777777" w:rsidR="00C7712B" w:rsidRPr="0057768A" w:rsidRDefault="00C7712B" w:rsidP="00504FC9">
            <w:pPr>
              <w:pStyle w:val="NormalWeb"/>
              <w:spacing w:before="40" w:beforeAutospacing="0" w:after="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C7712B" w:rsidRPr="0057768A" w14:paraId="0247C002" w14:textId="77777777" w:rsidTr="00206482">
        <w:trPr>
          <w:cantSplit/>
          <w:trHeight w:val="600"/>
          <w:jc w:val="center"/>
        </w:trPr>
        <w:tc>
          <w:tcPr>
            <w:tcW w:w="405" w:type="pct"/>
            <w:vMerge w:val="restart"/>
            <w:shd w:val="clear" w:color="auto" w:fill="auto"/>
            <w:vAlign w:val="center"/>
          </w:tcPr>
          <w:p w14:paraId="5084E29D" w14:textId="77777777" w:rsidR="00C7712B" w:rsidRPr="0057768A" w:rsidRDefault="00C7712B" w:rsidP="00BC149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3</w:t>
            </w:r>
          </w:p>
        </w:tc>
        <w:tc>
          <w:tcPr>
            <w:tcW w:w="928" w:type="pct"/>
            <w:vMerge w:val="restart"/>
            <w:shd w:val="clear" w:color="auto" w:fill="auto"/>
            <w:vAlign w:val="center"/>
          </w:tcPr>
          <w:p w14:paraId="14F68BE3" w14:textId="77777777" w:rsidR="00C7712B" w:rsidRPr="0057768A" w:rsidRDefault="00C7712B" w:rsidP="00BC1493">
            <w:pPr>
              <w:pStyle w:val="NormalWeb"/>
              <w:spacing w:before="0" w:beforeAutospacing="0" w:after="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516137B0" w14:textId="77777777" w:rsidR="00C7712B" w:rsidRPr="0057768A" w:rsidRDefault="00C7712B" w:rsidP="00BC1493">
            <w:pPr>
              <w:spacing w:after="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19A24BEF" w14:textId="672C63CC" w:rsidR="00C7712B" w:rsidRPr="0057768A" w:rsidRDefault="00C7712B" w:rsidP="00BC1493">
            <w:pPr>
              <w:pStyle w:val="NormalWeb"/>
              <w:spacing w:before="0" w:beforeAutospacing="0" w:after="0" w:afterAutospacing="0"/>
              <w:ind w:firstLine="34"/>
              <w:jc w:val="center"/>
              <w:rPr>
                <w:rFonts w:eastAsia="Calibri"/>
                <w:b/>
                <w:color w:val="000000" w:themeColor="text1"/>
                <w:sz w:val="28"/>
                <w:szCs w:val="28"/>
              </w:rPr>
            </w:pPr>
            <w:r>
              <w:rPr>
                <w:rFonts w:eastAsia="Calibri"/>
                <w:b/>
                <w:bCs/>
                <w:color w:val="0000FF"/>
                <w:sz w:val="28"/>
                <w:szCs w:val="28"/>
              </w:rPr>
              <w:t>Không có</w:t>
            </w:r>
          </w:p>
        </w:tc>
      </w:tr>
      <w:tr w:rsidR="00C7712B" w:rsidRPr="0057768A" w14:paraId="456BCBFD" w14:textId="77777777" w:rsidTr="00206482">
        <w:trPr>
          <w:cantSplit/>
          <w:trHeight w:val="600"/>
          <w:jc w:val="center"/>
        </w:trPr>
        <w:tc>
          <w:tcPr>
            <w:tcW w:w="405" w:type="pct"/>
            <w:vMerge/>
            <w:shd w:val="clear" w:color="auto" w:fill="auto"/>
            <w:vAlign w:val="center"/>
          </w:tcPr>
          <w:p w14:paraId="159DB856" w14:textId="77777777" w:rsidR="00C7712B" w:rsidRPr="0057768A" w:rsidRDefault="00C7712B"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5EB58A24" w14:textId="77777777" w:rsidR="00C7712B" w:rsidRPr="0057768A" w:rsidRDefault="00C7712B"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581822F" w14:textId="77777777" w:rsidR="00C7712B" w:rsidRPr="0057768A" w:rsidRDefault="00C7712B" w:rsidP="00BC1493">
            <w:pPr>
              <w:pStyle w:val="NormalWeb"/>
              <w:shd w:val="clear" w:color="auto" w:fill="FFFFFF"/>
              <w:spacing w:before="0" w:beforeAutospacing="0" w:after="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046C2FA0" w14:textId="2CFD7156" w:rsidR="00C7712B" w:rsidRPr="0057768A" w:rsidRDefault="00C7712B" w:rsidP="00BC1493">
            <w:pPr>
              <w:pStyle w:val="NormalWeb"/>
              <w:spacing w:before="0" w:beforeAutospacing="0" w:after="0" w:afterAutospacing="0"/>
              <w:ind w:firstLine="34"/>
              <w:jc w:val="center"/>
              <w:rPr>
                <w:rFonts w:eastAsia="Calibri"/>
                <w:b/>
                <w:color w:val="0000FF"/>
                <w:sz w:val="28"/>
                <w:szCs w:val="28"/>
              </w:rPr>
            </w:pPr>
          </w:p>
        </w:tc>
      </w:tr>
      <w:tr w:rsidR="00C7712B" w:rsidRPr="0057768A" w14:paraId="42F2155B" w14:textId="77777777" w:rsidTr="00206482">
        <w:trPr>
          <w:cantSplit/>
          <w:trHeight w:val="600"/>
          <w:jc w:val="center"/>
        </w:trPr>
        <w:tc>
          <w:tcPr>
            <w:tcW w:w="405" w:type="pct"/>
            <w:vMerge/>
            <w:shd w:val="clear" w:color="auto" w:fill="auto"/>
            <w:vAlign w:val="center"/>
          </w:tcPr>
          <w:p w14:paraId="537D91F5" w14:textId="77777777" w:rsidR="00C7712B" w:rsidRPr="0057768A" w:rsidRDefault="00C7712B"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1355572C" w14:textId="77777777" w:rsidR="00C7712B" w:rsidRPr="0057768A" w:rsidRDefault="00C7712B"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BFDED6E" w14:textId="77777777" w:rsidR="00C7712B" w:rsidRPr="0057768A" w:rsidRDefault="00C7712B" w:rsidP="00BC1493">
            <w:pPr>
              <w:pStyle w:val="NormalWeb"/>
              <w:shd w:val="clear" w:color="auto" w:fill="FFFFFF"/>
              <w:spacing w:before="0" w:beforeAutospacing="0" w:after="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678A6282" w14:textId="11F1BD1F" w:rsidR="00C7712B" w:rsidRPr="0057768A" w:rsidRDefault="00C7712B" w:rsidP="00BC1493">
            <w:pPr>
              <w:pStyle w:val="NormalWeb"/>
              <w:spacing w:before="0" w:beforeAutospacing="0" w:after="0" w:afterAutospacing="0"/>
              <w:ind w:firstLine="34"/>
              <w:jc w:val="center"/>
              <w:rPr>
                <w:rFonts w:eastAsia="Calibri"/>
                <w:b/>
                <w:color w:val="0000FF"/>
                <w:sz w:val="28"/>
                <w:szCs w:val="28"/>
              </w:rPr>
            </w:pPr>
          </w:p>
        </w:tc>
      </w:tr>
      <w:tr w:rsidR="00C7712B" w:rsidRPr="0057768A" w14:paraId="559450EF" w14:textId="77777777" w:rsidTr="00206482">
        <w:trPr>
          <w:cantSplit/>
          <w:trHeight w:val="600"/>
          <w:jc w:val="center"/>
        </w:trPr>
        <w:tc>
          <w:tcPr>
            <w:tcW w:w="405" w:type="pct"/>
            <w:vMerge/>
            <w:shd w:val="clear" w:color="auto" w:fill="auto"/>
            <w:vAlign w:val="center"/>
          </w:tcPr>
          <w:p w14:paraId="5C2A0EC3" w14:textId="77777777" w:rsidR="00C7712B" w:rsidRPr="0057768A" w:rsidRDefault="00C7712B"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54852C59" w14:textId="77777777" w:rsidR="00C7712B" w:rsidRPr="0057768A" w:rsidRDefault="00C7712B"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403468C" w14:textId="77777777" w:rsidR="00C7712B" w:rsidRPr="0057768A" w:rsidRDefault="00C7712B" w:rsidP="00BC1493">
            <w:pPr>
              <w:pStyle w:val="NormalWeb"/>
              <w:shd w:val="clear" w:color="auto" w:fill="FFFFFF"/>
              <w:spacing w:before="0" w:beforeAutospacing="0" w:after="0" w:afterAutospacing="0"/>
              <w:ind w:firstLine="34"/>
              <w:jc w:val="both"/>
              <w:rPr>
                <w:rFonts w:eastAsia="Calibri"/>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5CB63822" w14:textId="01F10FAE" w:rsidR="00C7712B" w:rsidRDefault="00C7712B" w:rsidP="00BC1493">
            <w:pPr>
              <w:pStyle w:val="NormalWeb"/>
              <w:spacing w:before="0" w:beforeAutospacing="0" w:after="0" w:afterAutospacing="0"/>
              <w:ind w:firstLine="34"/>
              <w:jc w:val="center"/>
              <w:rPr>
                <w:rFonts w:eastAsia="Calibri"/>
                <w:bCs/>
                <w:color w:val="000000" w:themeColor="text1"/>
                <w:sz w:val="28"/>
                <w:szCs w:val="28"/>
              </w:rPr>
            </w:pPr>
          </w:p>
        </w:tc>
      </w:tr>
      <w:tr w:rsidR="00C7712B" w:rsidRPr="0057768A" w14:paraId="50622606" w14:textId="77777777" w:rsidTr="00206482">
        <w:trPr>
          <w:cantSplit/>
          <w:trHeight w:val="600"/>
          <w:jc w:val="center"/>
        </w:trPr>
        <w:tc>
          <w:tcPr>
            <w:tcW w:w="405" w:type="pct"/>
            <w:vMerge/>
            <w:shd w:val="clear" w:color="auto" w:fill="auto"/>
            <w:vAlign w:val="center"/>
          </w:tcPr>
          <w:p w14:paraId="35F1BFD6" w14:textId="77777777" w:rsidR="00C7712B" w:rsidRPr="0057768A" w:rsidRDefault="00C7712B"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16593482" w14:textId="77777777" w:rsidR="00C7712B" w:rsidRPr="0057768A" w:rsidRDefault="00C7712B"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74028CE" w14:textId="77777777" w:rsidR="00C7712B" w:rsidRPr="0057768A" w:rsidRDefault="00C7712B" w:rsidP="00BC1493">
            <w:pPr>
              <w:pStyle w:val="NormalWeb"/>
              <w:shd w:val="clear" w:color="auto" w:fill="FFFFFF"/>
              <w:spacing w:before="0" w:beforeAutospacing="0" w:after="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736A4EE9" w14:textId="17F32948" w:rsidR="00C7712B" w:rsidRPr="0057768A" w:rsidRDefault="00C7712B" w:rsidP="00BC1493">
            <w:pPr>
              <w:pStyle w:val="NormalWeb"/>
              <w:spacing w:before="0" w:beforeAutospacing="0" w:after="0" w:afterAutospacing="0"/>
              <w:ind w:firstLine="34"/>
              <w:jc w:val="center"/>
              <w:rPr>
                <w:rFonts w:eastAsia="Calibri"/>
                <w:bCs/>
                <w:color w:val="000000" w:themeColor="text1"/>
                <w:sz w:val="28"/>
                <w:szCs w:val="28"/>
              </w:rPr>
            </w:pPr>
          </w:p>
        </w:tc>
      </w:tr>
      <w:tr w:rsidR="00C7712B" w:rsidRPr="0057768A" w14:paraId="640EA0C3" w14:textId="77777777" w:rsidTr="00206482">
        <w:trPr>
          <w:cantSplit/>
          <w:trHeight w:val="600"/>
          <w:jc w:val="center"/>
        </w:trPr>
        <w:tc>
          <w:tcPr>
            <w:tcW w:w="405" w:type="pct"/>
            <w:vMerge/>
            <w:shd w:val="clear" w:color="auto" w:fill="auto"/>
            <w:vAlign w:val="center"/>
          </w:tcPr>
          <w:p w14:paraId="605984E0" w14:textId="77777777" w:rsidR="00C7712B" w:rsidRPr="0057768A" w:rsidRDefault="00C7712B"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654B7744" w14:textId="77777777" w:rsidR="00C7712B" w:rsidRPr="0057768A" w:rsidRDefault="00C7712B"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B2B4924" w14:textId="77777777" w:rsidR="00C7712B" w:rsidRPr="0057768A" w:rsidRDefault="00C7712B" w:rsidP="00BC1493">
            <w:pPr>
              <w:pStyle w:val="NormalWeb"/>
              <w:shd w:val="clear" w:color="auto" w:fill="FFFFFF"/>
              <w:spacing w:before="0" w:beforeAutospacing="0" w:after="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66A1B0F5" w14:textId="668362EF" w:rsidR="00C7712B" w:rsidRPr="0057768A" w:rsidRDefault="00C7712B" w:rsidP="00BC1493">
            <w:pPr>
              <w:pStyle w:val="NormalWeb"/>
              <w:spacing w:before="0" w:beforeAutospacing="0" w:after="0" w:afterAutospacing="0"/>
              <w:ind w:firstLine="34"/>
              <w:jc w:val="center"/>
              <w:rPr>
                <w:rFonts w:eastAsia="Calibri"/>
                <w:bCs/>
                <w:color w:val="000000" w:themeColor="text1"/>
                <w:sz w:val="28"/>
                <w:szCs w:val="28"/>
              </w:rPr>
            </w:pPr>
          </w:p>
        </w:tc>
      </w:tr>
      <w:tr w:rsidR="00C7712B" w:rsidRPr="0057768A" w14:paraId="0A68F2F0" w14:textId="77777777" w:rsidTr="00206482">
        <w:trPr>
          <w:cantSplit/>
          <w:trHeight w:val="600"/>
          <w:jc w:val="center"/>
        </w:trPr>
        <w:tc>
          <w:tcPr>
            <w:tcW w:w="405" w:type="pct"/>
            <w:vMerge/>
            <w:shd w:val="clear" w:color="auto" w:fill="auto"/>
            <w:vAlign w:val="center"/>
          </w:tcPr>
          <w:p w14:paraId="203A390D" w14:textId="77777777" w:rsidR="00C7712B" w:rsidRPr="0057768A" w:rsidRDefault="00C7712B"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74AB63E3" w14:textId="77777777" w:rsidR="00C7712B" w:rsidRPr="0057768A" w:rsidRDefault="00C7712B"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E23F632" w14:textId="77777777" w:rsidR="00C7712B" w:rsidRPr="0057768A" w:rsidRDefault="00C7712B" w:rsidP="00BC1493">
            <w:pPr>
              <w:pStyle w:val="NormalWeb"/>
              <w:shd w:val="clear" w:color="auto" w:fill="FFFFFF"/>
              <w:spacing w:before="0" w:beforeAutospacing="0" w:after="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74A8CA61" w14:textId="59774902" w:rsidR="00C7712B" w:rsidRPr="0057768A" w:rsidRDefault="00C7712B" w:rsidP="00BC1493">
            <w:pPr>
              <w:pStyle w:val="NormalWeb"/>
              <w:spacing w:before="0" w:beforeAutospacing="0" w:after="0" w:afterAutospacing="0"/>
              <w:ind w:firstLine="34"/>
              <w:jc w:val="center"/>
              <w:rPr>
                <w:rFonts w:eastAsia="Calibri"/>
                <w:bCs/>
                <w:color w:val="000000" w:themeColor="text1"/>
                <w:sz w:val="28"/>
                <w:szCs w:val="28"/>
              </w:rPr>
            </w:pPr>
          </w:p>
        </w:tc>
      </w:tr>
      <w:tr w:rsidR="00C7712B" w:rsidRPr="0057768A" w14:paraId="7052B669" w14:textId="77777777" w:rsidTr="00206482">
        <w:trPr>
          <w:cantSplit/>
          <w:trHeight w:val="600"/>
          <w:jc w:val="center"/>
        </w:trPr>
        <w:tc>
          <w:tcPr>
            <w:tcW w:w="405" w:type="pct"/>
            <w:vMerge/>
            <w:shd w:val="clear" w:color="auto" w:fill="auto"/>
            <w:vAlign w:val="center"/>
          </w:tcPr>
          <w:p w14:paraId="773C92DD" w14:textId="77777777" w:rsidR="00C7712B" w:rsidRPr="0057768A" w:rsidRDefault="00C7712B"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69DB1288" w14:textId="77777777" w:rsidR="00C7712B" w:rsidRPr="0057768A" w:rsidRDefault="00C7712B"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462DB21" w14:textId="77777777" w:rsidR="00C7712B" w:rsidRPr="0057768A" w:rsidRDefault="00C7712B" w:rsidP="00BC1493">
            <w:pPr>
              <w:pStyle w:val="NormalWeb"/>
              <w:shd w:val="clear" w:color="auto" w:fill="FFFFFF"/>
              <w:spacing w:before="0" w:beforeAutospacing="0" w:after="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2F7D2DCC" w14:textId="5038B7EE" w:rsidR="00C7712B" w:rsidRPr="0057768A" w:rsidRDefault="00C7712B" w:rsidP="00BC1493">
            <w:pPr>
              <w:pStyle w:val="NormalWeb"/>
              <w:spacing w:before="0" w:beforeAutospacing="0" w:after="0" w:afterAutospacing="0"/>
              <w:ind w:firstLine="34"/>
              <w:jc w:val="center"/>
              <w:rPr>
                <w:rFonts w:eastAsia="Calibri"/>
                <w:bCs/>
                <w:color w:val="000000" w:themeColor="text1"/>
                <w:sz w:val="28"/>
                <w:szCs w:val="28"/>
              </w:rPr>
            </w:pPr>
          </w:p>
        </w:tc>
      </w:tr>
      <w:tr w:rsidR="00C7712B" w:rsidRPr="0057768A" w14:paraId="554A0A1E" w14:textId="77777777" w:rsidTr="00206482">
        <w:trPr>
          <w:cantSplit/>
          <w:trHeight w:val="600"/>
          <w:jc w:val="center"/>
        </w:trPr>
        <w:tc>
          <w:tcPr>
            <w:tcW w:w="405" w:type="pct"/>
            <w:vMerge/>
            <w:shd w:val="clear" w:color="auto" w:fill="auto"/>
            <w:vAlign w:val="center"/>
          </w:tcPr>
          <w:p w14:paraId="302CC90A" w14:textId="77777777" w:rsidR="00C7712B" w:rsidRPr="0057768A" w:rsidRDefault="00C7712B" w:rsidP="00BC1493">
            <w:pPr>
              <w:pStyle w:val="NormalWeb"/>
              <w:spacing w:before="0" w:beforeAutospacing="0" w:after="0" w:afterAutospacing="0"/>
              <w:jc w:val="center"/>
              <w:rPr>
                <w:rFonts w:eastAsia="Calibri"/>
                <w:color w:val="000000" w:themeColor="text1"/>
                <w:sz w:val="28"/>
                <w:szCs w:val="28"/>
              </w:rPr>
            </w:pPr>
          </w:p>
        </w:tc>
        <w:tc>
          <w:tcPr>
            <w:tcW w:w="928" w:type="pct"/>
            <w:vMerge/>
            <w:shd w:val="clear" w:color="auto" w:fill="auto"/>
            <w:vAlign w:val="center"/>
          </w:tcPr>
          <w:p w14:paraId="412957E1" w14:textId="77777777" w:rsidR="00C7712B" w:rsidRPr="0057768A" w:rsidRDefault="00C7712B" w:rsidP="00BC1493">
            <w:pPr>
              <w:spacing w:after="0" w:line="240" w:lineRule="auto"/>
              <w:jc w:val="center"/>
              <w:rPr>
                <w:rFonts w:ascii="Times New Roman" w:hAnsi="Times New Roman"/>
                <w:color w:val="000000" w:themeColor="text1"/>
                <w:sz w:val="28"/>
                <w:szCs w:val="28"/>
              </w:rPr>
            </w:pPr>
          </w:p>
        </w:tc>
        <w:tc>
          <w:tcPr>
            <w:tcW w:w="2774" w:type="pct"/>
            <w:shd w:val="clear" w:color="auto" w:fill="auto"/>
            <w:vAlign w:val="center"/>
          </w:tcPr>
          <w:p w14:paraId="6A1D2502" w14:textId="77777777" w:rsidR="00C7712B" w:rsidRPr="0057768A" w:rsidRDefault="00C7712B" w:rsidP="00BC1493">
            <w:pPr>
              <w:pStyle w:val="NormalWeb"/>
              <w:shd w:val="clear" w:color="auto" w:fill="FFFFFF"/>
              <w:spacing w:before="0" w:beforeAutospacing="0" w:after="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7B21A87F" w14:textId="77777777" w:rsidR="00C7712B" w:rsidRPr="0057768A" w:rsidRDefault="00C7712B" w:rsidP="00BC1493">
            <w:pPr>
              <w:pStyle w:val="NormalWeb"/>
              <w:spacing w:before="0" w:beforeAutospacing="0" w:after="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C7712B" w:rsidRPr="0057768A" w14:paraId="05D69A1D" w14:textId="77777777" w:rsidTr="00206482">
        <w:trPr>
          <w:cantSplit/>
          <w:jc w:val="center"/>
        </w:trPr>
        <w:tc>
          <w:tcPr>
            <w:tcW w:w="405" w:type="pct"/>
            <w:shd w:val="clear" w:color="auto" w:fill="auto"/>
            <w:vAlign w:val="center"/>
          </w:tcPr>
          <w:p w14:paraId="14731604" w14:textId="77777777" w:rsidR="00C7712B" w:rsidRPr="0057768A" w:rsidRDefault="00C7712B" w:rsidP="00BC149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Bước 4</w:t>
            </w:r>
          </w:p>
        </w:tc>
        <w:tc>
          <w:tcPr>
            <w:tcW w:w="928" w:type="pct"/>
            <w:shd w:val="clear" w:color="auto" w:fill="auto"/>
            <w:vAlign w:val="center"/>
          </w:tcPr>
          <w:p w14:paraId="1E204743" w14:textId="77777777" w:rsidR="00C7712B" w:rsidRPr="0057768A" w:rsidRDefault="00C7712B" w:rsidP="00BC1493">
            <w:pPr>
              <w:pStyle w:val="NormalWeb"/>
              <w:spacing w:before="0" w:beforeAutospacing="0" w:after="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575A8478" w14:textId="77777777" w:rsidR="00C7712B" w:rsidRPr="0057768A" w:rsidRDefault="00C7712B" w:rsidP="00BC1493">
            <w:pPr>
              <w:pStyle w:val="NormalWeb"/>
              <w:spacing w:before="0" w:beforeAutospacing="0" w:after="0" w:afterAutospacing="0"/>
              <w:jc w:val="center"/>
              <w:rPr>
                <w:rFonts w:eastAsia="Calibri"/>
                <w:b/>
                <w:color w:val="000000" w:themeColor="text1"/>
                <w:sz w:val="28"/>
                <w:szCs w:val="28"/>
              </w:rPr>
            </w:pPr>
          </w:p>
        </w:tc>
        <w:tc>
          <w:tcPr>
            <w:tcW w:w="2774" w:type="pct"/>
            <w:shd w:val="clear" w:color="auto" w:fill="auto"/>
            <w:vAlign w:val="center"/>
          </w:tcPr>
          <w:p w14:paraId="608EB1A9" w14:textId="5558A21E" w:rsidR="00C7712B" w:rsidRPr="0057768A" w:rsidRDefault="00C7712B" w:rsidP="00BC1493">
            <w:pPr>
              <w:spacing w:after="0" w:line="240" w:lineRule="auto"/>
              <w:ind w:firstLine="34"/>
              <w:jc w:val="both"/>
              <w:rPr>
                <w:rStyle w:val="fontstyle21"/>
                <w:rFonts w:ascii="Times New Roman" w:hAnsi="Times New Roman"/>
                <w:iCs/>
                <w:color w:val="000000" w:themeColor="text1"/>
                <w:lang w:val="nl-NL"/>
              </w:rPr>
            </w:pPr>
            <w:r>
              <w:rPr>
                <w:rStyle w:val="fontstyle21"/>
                <w:rFonts w:ascii="Times New Roman" w:hAnsi="Times New Roman"/>
                <w:iCs/>
                <w:color w:val="000000" w:themeColor="text1"/>
                <w:lang w:val="nl-NL"/>
              </w:rPr>
              <w:t>Không có</w:t>
            </w:r>
          </w:p>
        </w:tc>
        <w:tc>
          <w:tcPr>
            <w:tcW w:w="893" w:type="pct"/>
            <w:shd w:val="clear" w:color="auto" w:fill="auto"/>
            <w:vAlign w:val="center"/>
          </w:tcPr>
          <w:p w14:paraId="5B271828" w14:textId="14E30D60" w:rsidR="00C7712B" w:rsidRPr="0057768A" w:rsidRDefault="00C7712B" w:rsidP="00BC1493">
            <w:pPr>
              <w:pStyle w:val="NormalWeb"/>
              <w:spacing w:before="0" w:beforeAutospacing="0" w:after="0" w:afterAutospacing="0"/>
              <w:ind w:firstLine="34"/>
              <w:jc w:val="both"/>
              <w:rPr>
                <w:rFonts w:eastAsia="Calibri"/>
                <w:bCs/>
                <w:i/>
                <w:color w:val="000000" w:themeColor="text1"/>
                <w:sz w:val="28"/>
                <w:szCs w:val="28"/>
              </w:rPr>
            </w:pPr>
          </w:p>
        </w:tc>
      </w:tr>
    </w:tbl>
    <w:p w14:paraId="18A40540" w14:textId="6D4AB695" w:rsidR="00D95D09" w:rsidRPr="0057768A" w:rsidRDefault="005101F0" w:rsidP="00BC1493">
      <w:pPr>
        <w:widowControl w:val="0"/>
        <w:spacing w:after="0" w:line="240" w:lineRule="auto"/>
        <w:ind w:firstLine="720"/>
        <w:jc w:val="both"/>
        <w:rPr>
          <w:rFonts w:ascii="Times New Roman" w:hAnsi="Times New Roman"/>
          <w:color w:val="000000" w:themeColor="text1"/>
          <w:sz w:val="28"/>
          <w:szCs w:val="28"/>
          <w:lang w:val="es-ES"/>
        </w:rPr>
      </w:pPr>
      <w:r w:rsidRPr="0057768A">
        <w:rPr>
          <w:rFonts w:ascii="Times New Roman" w:eastAsia="Times New Roman" w:hAnsi="Times New Roman"/>
          <w:b/>
          <w:iCs/>
          <w:color w:val="000000" w:themeColor="text1"/>
          <w:sz w:val="28"/>
          <w:szCs w:val="28"/>
        </w:rPr>
        <w:t>16.</w:t>
      </w:r>
      <w:r w:rsidR="00B7263B" w:rsidRPr="0057768A">
        <w:rPr>
          <w:rFonts w:ascii="Times New Roman" w:hAnsi="Times New Roman"/>
          <w:b/>
          <w:color w:val="000000" w:themeColor="text1"/>
          <w:sz w:val="28"/>
          <w:szCs w:val="28"/>
          <w:lang w:val="es-ES"/>
        </w:rPr>
        <w:t>2. Thành phần, số lượng hồ sơ</w:t>
      </w:r>
      <w:proofErr w:type="gramStart"/>
      <w:r w:rsidR="00B7263B" w:rsidRPr="0057768A">
        <w:rPr>
          <w:rFonts w:ascii="Times New Roman" w:hAnsi="Times New Roman"/>
          <w:b/>
          <w:color w:val="000000" w:themeColor="text1"/>
          <w:sz w:val="28"/>
          <w:szCs w:val="28"/>
          <w:lang w:val="es-ES"/>
        </w:rPr>
        <w:t>:a</w:t>
      </w:r>
      <w:proofErr w:type="gramEnd"/>
      <w:r w:rsidR="00B7263B" w:rsidRPr="0057768A">
        <w:rPr>
          <w:rFonts w:ascii="Times New Roman" w:hAnsi="Times New Roman"/>
          <w:b/>
          <w:color w:val="000000" w:themeColor="text1"/>
          <w:sz w:val="28"/>
          <w:szCs w:val="28"/>
          <w:lang w:val="es-ES"/>
        </w:rPr>
        <w:t>) Thành phần hồ sơ:</w:t>
      </w:r>
    </w:p>
    <w:p w14:paraId="676A2CF5" w14:textId="77777777" w:rsidR="00D95D09" w:rsidRPr="0057768A" w:rsidRDefault="00D95D09" w:rsidP="00BC1493">
      <w:pPr>
        <w:spacing w:after="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xml:space="preserve">- Văn bản thông báo chấm dứt hoạt động của dự án đầu tư; </w:t>
      </w:r>
    </w:p>
    <w:p w14:paraId="6F4BA27F" w14:textId="77777777" w:rsidR="00D95D09" w:rsidRPr="0057768A" w:rsidRDefault="00D95D09" w:rsidP="00BC1493">
      <w:pPr>
        <w:spacing w:after="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Giấy chứng nhận đăng ký đầu tư (nếu có).</w:t>
      </w:r>
    </w:p>
    <w:p w14:paraId="43A5C6C4" w14:textId="77777777" w:rsidR="00713313" w:rsidRPr="0057768A" w:rsidRDefault="00713313" w:rsidP="00BC1493">
      <w:pPr>
        <w:spacing w:after="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lastRenderedPageBreak/>
        <w:t>- Tài liệu ghi nhận việc chấm dứt hoạt động của dự án đầu tư.</w:t>
      </w:r>
    </w:p>
    <w:p w14:paraId="49C724F2" w14:textId="52CE7DF5" w:rsidR="00D95D09" w:rsidRPr="0057768A" w:rsidRDefault="00B7263B" w:rsidP="00BC1493">
      <w:pPr>
        <w:widowControl w:val="0"/>
        <w:spacing w:after="0" w:line="240" w:lineRule="auto"/>
        <w:ind w:firstLine="720"/>
        <w:jc w:val="both"/>
        <w:rPr>
          <w:rFonts w:ascii="Times New Roman" w:hAnsi="Times New Roman"/>
          <w:color w:val="000000" w:themeColor="text1"/>
          <w:sz w:val="28"/>
          <w:szCs w:val="28"/>
          <w:lang w:val="de-DE"/>
        </w:rPr>
      </w:pPr>
      <w:r w:rsidRPr="0057768A">
        <w:rPr>
          <w:rFonts w:ascii="Times New Roman" w:hAnsi="Times New Roman"/>
          <w:b/>
          <w:color w:val="000000" w:themeColor="text1"/>
          <w:sz w:val="28"/>
          <w:szCs w:val="28"/>
          <w:lang w:val="de-DE"/>
        </w:rPr>
        <w:t>b) Số lượng hồ sơ:</w:t>
      </w:r>
      <w:r w:rsidR="00D95D09" w:rsidRPr="0057768A">
        <w:rPr>
          <w:rFonts w:ascii="Times New Roman" w:hAnsi="Times New Roman"/>
          <w:color w:val="000000" w:themeColor="text1"/>
          <w:sz w:val="28"/>
          <w:szCs w:val="28"/>
          <w:lang w:val="de-DE"/>
        </w:rPr>
        <w:t xml:space="preserve"> </w:t>
      </w:r>
    </w:p>
    <w:p w14:paraId="77E12649" w14:textId="77777777" w:rsidR="00D95D09" w:rsidRPr="0057768A" w:rsidRDefault="00D95D09" w:rsidP="00BC1493">
      <w:pPr>
        <w:widowControl w:val="0"/>
        <w:spacing w:after="0" w:line="240" w:lineRule="auto"/>
        <w:ind w:firstLine="720"/>
        <w:jc w:val="both"/>
        <w:rPr>
          <w:rFonts w:ascii="Times New Roman" w:hAnsi="Times New Roman"/>
          <w:color w:val="000000" w:themeColor="text1"/>
          <w:sz w:val="28"/>
          <w:szCs w:val="28"/>
        </w:rPr>
      </w:pPr>
      <w:proofErr w:type="gramStart"/>
      <w:r w:rsidRPr="0057768A">
        <w:rPr>
          <w:rFonts w:ascii="Times New Roman" w:hAnsi="Times New Roman"/>
          <w:color w:val="000000" w:themeColor="text1"/>
          <w:sz w:val="28"/>
          <w:szCs w:val="28"/>
        </w:rPr>
        <w:t>01 bộ hồ sơ.</w:t>
      </w:r>
      <w:proofErr w:type="gramEnd"/>
      <w:r w:rsidRPr="0057768A">
        <w:rPr>
          <w:rFonts w:ascii="Times New Roman" w:hAnsi="Times New Roman"/>
          <w:color w:val="000000" w:themeColor="text1"/>
          <w:sz w:val="28"/>
          <w:szCs w:val="28"/>
        </w:rPr>
        <w:t xml:space="preserve"> </w:t>
      </w:r>
    </w:p>
    <w:p w14:paraId="42F846B3" w14:textId="664B69DD" w:rsidR="00D95D09" w:rsidRPr="0057768A" w:rsidRDefault="005101F0" w:rsidP="00BC1493">
      <w:pPr>
        <w:widowControl w:val="0"/>
        <w:spacing w:after="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16.</w:t>
      </w:r>
      <w:r w:rsidR="00B7263B" w:rsidRPr="0057768A">
        <w:rPr>
          <w:rFonts w:ascii="Times New Roman" w:hAnsi="Times New Roman"/>
          <w:b/>
          <w:color w:val="000000" w:themeColor="text1"/>
          <w:sz w:val="28"/>
          <w:szCs w:val="28"/>
          <w:lang w:val="de-DE"/>
        </w:rPr>
        <w:t>3. Cơ quan thực hiện:</w:t>
      </w:r>
    </w:p>
    <w:p w14:paraId="49BD1433" w14:textId="77777777" w:rsidR="00D95D09" w:rsidRPr="0057768A" w:rsidRDefault="00D95D09" w:rsidP="00BC1493">
      <w:pPr>
        <w:widowControl w:val="0"/>
        <w:shd w:val="clear" w:color="auto" w:fill="FFFFFF"/>
        <w:spacing w:after="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Sở Kế hoạch và Đ</w:t>
      </w:r>
      <w:r w:rsidRPr="0057768A">
        <w:rPr>
          <w:rFonts w:ascii="Times New Roman" w:hAnsi="Times New Roman"/>
          <w:color w:val="000000" w:themeColor="text1"/>
          <w:sz w:val="28"/>
          <w:szCs w:val="28"/>
        </w:rPr>
        <w:t>ầu tư</w:t>
      </w:r>
      <w:r w:rsidRPr="0057768A">
        <w:rPr>
          <w:rFonts w:ascii="Times New Roman" w:eastAsia="Times New Roman" w:hAnsi="Times New Roman"/>
          <w:color w:val="000000" w:themeColor="text1"/>
          <w:sz w:val="28"/>
          <w:szCs w:val="28"/>
        </w:rPr>
        <w:t xml:space="preserve"> tiếp nhận </w:t>
      </w:r>
      <w:r w:rsidRPr="0057768A">
        <w:rPr>
          <w:rFonts w:ascii="Times New Roman" w:hAnsi="Times New Roman"/>
          <w:color w:val="000000" w:themeColor="text1"/>
          <w:sz w:val="28"/>
          <w:szCs w:val="28"/>
          <w:lang w:val="sv-SE"/>
        </w:rPr>
        <w:t>thông báo của nhà đầu tư</w:t>
      </w:r>
      <w:r w:rsidR="00676B5F" w:rsidRPr="0057768A">
        <w:rPr>
          <w:rFonts w:ascii="Times New Roman" w:hAnsi="Times New Roman"/>
          <w:color w:val="000000" w:themeColor="text1"/>
          <w:sz w:val="28"/>
          <w:szCs w:val="28"/>
          <w:lang w:val="sv-SE"/>
        </w:rPr>
        <w:t xml:space="preserve"> và thông báo việc chấm dứt hoạt động của dự </w:t>
      </w:r>
      <w:proofErr w:type="gramStart"/>
      <w:r w:rsidR="00676B5F" w:rsidRPr="0057768A">
        <w:rPr>
          <w:rFonts w:ascii="Times New Roman" w:hAnsi="Times New Roman"/>
          <w:color w:val="000000" w:themeColor="text1"/>
          <w:sz w:val="28"/>
          <w:szCs w:val="28"/>
          <w:lang w:val="sv-SE"/>
        </w:rPr>
        <w:t>án</w:t>
      </w:r>
      <w:proofErr w:type="gramEnd"/>
      <w:r w:rsidR="00676B5F" w:rsidRPr="0057768A">
        <w:rPr>
          <w:rFonts w:ascii="Times New Roman" w:hAnsi="Times New Roman"/>
          <w:color w:val="000000" w:themeColor="text1"/>
          <w:sz w:val="28"/>
          <w:szCs w:val="28"/>
          <w:lang w:val="sv-SE"/>
        </w:rPr>
        <w:t xml:space="preserve"> đầu tư cho các cơ quan liên quan</w:t>
      </w:r>
      <w:r w:rsidRPr="0057768A">
        <w:rPr>
          <w:rFonts w:ascii="Times New Roman" w:hAnsi="Times New Roman"/>
          <w:color w:val="000000" w:themeColor="text1"/>
          <w:sz w:val="28"/>
          <w:szCs w:val="28"/>
          <w:lang w:val="sv-SE"/>
        </w:rPr>
        <w:t>.</w:t>
      </w:r>
    </w:p>
    <w:p w14:paraId="75BCB3D4" w14:textId="762932B3" w:rsidR="00D95D09" w:rsidRPr="0057768A" w:rsidRDefault="005101F0" w:rsidP="00BC1493">
      <w:pPr>
        <w:widowControl w:val="0"/>
        <w:spacing w:after="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16.</w:t>
      </w:r>
      <w:r w:rsidR="00B7263B" w:rsidRPr="0057768A">
        <w:rPr>
          <w:rFonts w:ascii="Times New Roman" w:hAnsi="Times New Roman"/>
          <w:b/>
          <w:color w:val="000000" w:themeColor="text1"/>
          <w:sz w:val="28"/>
          <w:szCs w:val="28"/>
          <w:lang w:val="de-DE"/>
        </w:rPr>
        <w:t>4. Đối tượng thực hiện thủ tục hành chính:</w:t>
      </w:r>
    </w:p>
    <w:p w14:paraId="634BBAE8" w14:textId="77777777" w:rsidR="00D95D09" w:rsidRPr="0057768A" w:rsidRDefault="00D95D09" w:rsidP="00BC1493">
      <w:pPr>
        <w:widowControl w:val="0"/>
        <w:spacing w:after="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Nhà đầu tư;</w:t>
      </w:r>
    </w:p>
    <w:p w14:paraId="6B4E4FE3" w14:textId="258B010E" w:rsidR="00D95D09" w:rsidRPr="0057768A" w:rsidRDefault="005101F0" w:rsidP="00BC1493">
      <w:pPr>
        <w:widowControl w:val="0"/>
        <w:spacing w:after="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16.</w:t>
      </w:r>
      <w:r w:rsidR="00B7263B" w:rsidRPr="0057768A">
        <w:rPr>
          <w:rFonts w:ascii="Times New Roman" w:hAnsi="Times New Roman"/>
          <w:b/>
          <w:color w:val="000000" w:themeColor="text1"/>
          <w:sz w:val="28"/>
          <w:szCs w:val="28"/>
          <w:lang w:val="de-DE"/>
        </w:rPr>
        <w:t>5. Kết quả thực hiện thủ tục hành chính:</w:t>
      </w:r>
    </w:p>
    <w:p w14:paraId="365BB01A" w14:textId="77777777" w:rsidR="006C4139" w:rsidRPr="0057768A" w:rsidRDefault="006C4139" w:rsidP="00BC1493">
      <w:pPr>
        <w:widowControl w:val="0"/>
        <w:spacing w:after="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xml:space="preserve">Không có kết quả của </w:t>
      </w:r>
      <w:r w:rsidR="00111622" w:rsidRPr="0057768A">
        <w:rPr>
          <w:rFonts w:ascii="Times New Roman" w:hAnsi="Times New Roman"/>
          <w:color w:val="000000" w:themeColor="text1"/>
          <w:sz w:val="28"/>
          <w:szCs w:val="28"/>
          <w:lang w:val="de-DE"/>
        </w:rPr>
        <w:t>t</w:t>
      </w:r>
      <w:r w:rsidRPr="0057768A">
        <w:rPr>
          <w:rFonts w:ascii="Times New Roman" w:hAnsi="Times New Roman"/>
          <w:color w:val="000000" w:themeColor="text1"/>
          <w:sz w:val="28"/>
          <w:szCs w:val="28"/>
          <w:lang w:val="de-DE"/>
        </w:rPr>
        <w:t>hủ tục hành chính</w:t>
      </w:r>
      <w:r w:rsidR="00111622" w:rsidRPr="0057768A">
        <w:rPr>
          <w:rFonts w:ascii="Times New Roman" w:hAnsi="Times New Roman"/>
          <w:color w:val="000000" w:themeColor="text1"/>
          <w:sz w:val="28"/>
          <w:szCs w:val="28"/>
          <w:lang w:val="de-DE"/>
        </w:rPr>
        <w:t>.</w:t>
      </w:r>
    </w:p>
    <w:p w14:paraId="767F9A00" w14:textId="60B42BA8" w:rsidR="00D95D09" w:rsidRPr="0057768A" w:rsidRDefault="005101F0" w:rsidP="00BC1493">
      <w:pPr>
        <w:widowControl w:val="0"/>
        <w:spacing w:after="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16.</w:t>
      </w:r>
      <w:r w:rsidR="00B7263B" w:rsidRPr="0057768A">
        <w:rPr>
          <w:rFonts w:ascii="Times New Roman" w:hAnsi="Times New Roman"/>
          <w:b/>
          <w:color w:val="000000" w:themeColor="text1"/>
          <w:sz w:val="28"/>
          <w:szCs w:val="28"/>
          <w:lang w:val="de-DE"/>
        </w:rPr>
        <w:t>6. Lệ phí:</w:t>
      </w:r>
      <w:r w:rsidR="00D95D09" w:rsidRPr="0057768A">
        <w:rPr>
          <w:rFonts w:ascii="Times New Roman" w:hAnsi="Times New Roman"/>
          <w:color w:val="000000" w:themeColor="text1"/>
          <w:sz w:val="28"/>
          <w:szCs w:val="28"/>
          <w:lang w:val="de-DE"/>
        </w:rPr>
        <w:t xml:space="preserve"> Không</w:t>
      </w:r>
    </w:p>
    <w:p w14:paraId="1843F9EC" w14:textId="7AFBC75C" w:rsidR="00D95D09" w:rsidRPr="0057768A" w:rsidRDefault="005101F0" w:rsidP="00BC1493">
      <w:pPr>
        <w:widowControl w:val="0"/>
        <w:spacing w:after="0" w:line="240" w:lineRule="auto"/>
        <w:ind w:firstLine="720"/>
        <w:jc w:val="both"/>
        <w:rPr>
          <w:rFonts w:ascii="Times New Roman" w:hAnsi="Times New Roman"/>
          <w:bCs/>
          <w:i/>
          <w:color w:val="000000" w:themeColor="text1"/>
          <w:sz w:val="28"/>
          <w:szCs w:val="28"/>
          <w:lang w:val="de-DE"/>
        </w:rPr>
      </w:pPr>
      <w:r w:rsidRPr="0057768A">
        <w:rPr>
          <w:rFonts w:ascii="Times New Roman" w:eastAsia="Times New Roman" w:hAnsi="Times New Roman"/>
          <w:b/>
          <w:iCs/>
          <w:color w:val="000000" w:themeColor="text1"/>
          <w:sz w:val="28"/>
          <w:szCs w:val="28"/>
        </w:rPr>
        <w:t>16.</w:t>
      </w:r>
      <w:r w:rsidR="00B7263B" w:rsidRPr="0057768A">
        <w:rPr>
          <w:rFonts w:ascii="Times New Roman" w:hAnsi="Times New Roman"/>
          <w:b/>
          <w:color w:val="000000" w:themeColor="text1"/>
          <w:sz w:val="28"/>
          <w:szCs w:val="28"/>
          <w:lang w:val="de-DE"/>
        </w:rPr>
        <w:t xml:space="preserve">7. Tên mẫu </w:t>
      </w:r>
      <w:proofErr w:type="gramStart"/>
      <w:r w:rsidR="00B7263B" w:rsidRPr="0057768A">
        <w:rPr>
          <w:rFonts w:ascii="Times New Roman" w:hAnsi="Times New Roman"/>
          <w:b/>
          <w:color w:val="000000" w:themeColor="text1"/>
          <w:sz w:val="28"/>
          <w:szCs w:val="28"/>
          <w:lang w:val="de-DE"/>
        </w:rPr>
        <w:t>đơn,</w:t>
      </w:r>
      <w:proofErr w:type="gramEnd"/>
      <w:r w:rsidR="00B7263B" w:rsidRPr="0057768A">
        <w:rPr>
          <w:rFonts w:ascii="Times New Roman" w:hAnsi="Times New Roman"/>
          <w:b/>
          <w:color w:val="000000" w:themeColor="text1"/>
          <w:sz w:val="28"/>
          <w:szCs w:val="28"/>
          <w:lang w:val="de-DE"/>
        </w:rPr>
        <w:t xml:space="preserve"> mẫu tờ khai:</w:t>
      </w:r>
    </w:p>
    <w:p w14:paraId="02D79965" w14:textId="77777777" w:rsidR="00D95D09" w:rsidRPr="0057768A" w:rsidRDefault="00D95D09" w:rsidP="00BC1493">
      <w:pPr>
        <w:tabs>
          <w:tab w:val="left" w:pos="630"/>
          <w:tab w:val="left" w:leader="dot" w:pos="9072"/>
        </w:tabs>
        <w:spacing w:after="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Thông báo chấm dứt hoạt động dự án đầu tư theo Mẫu A.I.15 ban hành kèm theo Thông tư số 03/2021/TT-BKHĐT.</w:t>
      </w:r>
    </w:p>
    <w:p w14:paraId="2424762F" w14:textId="281C13E0" w:rsidR="00D95D09" w:rsidRPr="0057768A" w:rsidRDefault="005101F0" w:rsidP="00BC1493">
      <w:pPr>
        <w:widowControl w:val="0"/>
        <w:spacing w:after="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16.</w:t>
      </w:r>
      <w:r w:rsidR="00B7263B" w:rsidRPr="0057768A">
        <w:rPr>
          <w:rFonts w:ascii="Times New Roman" w:hAnsi="Times New Roman"/>
          <w:b/>
          <w:color w:val="000000" w:themeColor="text1"/>
          <w:sz w:val="28"/>
          <w:szCs w:val="28"/>
          <w:lang w:val="de-DE"/>
        </w:rPr>
        <w:t>8. Yêu cầu, điều kiện thực hiện thủ tục:</w:t>
      </w:r>
      <w:r w:rsidR="00D95D09" w:rsidRPr="0057768A">
        <w:rPr>
          <w:rFonts w:ascii="Times New Roman" w:hAnsi="Times New Roman"/>
          <w:color w:val="000000" w:themeColor="text1"/>
          <w:sz w:val="28"/>
          <w:szCs w:val="28"/>
          <w:lang w:val="de-DE"/>
        </w:rPr>
        <w:t xml:space="preserve"> </w:t>
      </w:r>
    </w:p>
    <w:p w14:paraId="25D6AF49" w14:textId="77777777" w:rsidR="00D95D09" w:rsidRPr="0057768A" w:rsidRDefault="00D95D09" w:rsidP="00BC1493">
      <w:pPr>
        <w:widowControl w:val="0"/>
        <w:spacing w:after="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Dự án đầu tư chấm dứt hoạt động theo quy định tại điểm a khoản 1 Điều 48 của Luật Đầu tư</w:t>
      </w:r>
    </w:p>
    <w:p w14:paraId="380F5591" w14:textId="5833512A" w:rsidR="00D95D09" w:rsidRPr="0057768A" w:rsidRDefault="005101F0" w:rsidP="00D82EE9">
      <w:pPr>
        <w:widowControl w:val="0"/>
        <w:spacing w:after="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16.</w:t>
      </w:r>
      <w:r w:rsidR="00B7263B" w:rsidRPr="0057768A">
        <w:rPr>
          <w:rFonts w:ascii="Times New Roman" w:hAnsi="Times New Roman"/>
          <w:b/>
          <w:color w:val="000000" w:themeColor="text1"/>
          <w:sz w:val="28"/>
          <w:szCs w:val="28"/>
          <w:lang w:val="de-DE"/>
        </w:rPr>
        <w:t>9. Căn cứ pháp lý của thủ tục hành chính:</w:t>
      </w:r>
    </w:p>
    <w:p w14:paraId="2B3E8973" w14:textId="77777777" w:rsidR="00D82EE9" w:rsidRPr="00461C02" w:rsidRDefault="00D82EE9" w:rsidP="00D82EE9">
      <w:pPr>
        <w:widowControl w:val="0"/>
        <w:spacing w:before="120" w:after="120"/>
        <w:ind w:firstLine="720"/>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Luật Đầu tư 2020.</w:t>
      </w:r>
    </w:p>
    <w:p w14:paraId="192BC3C4" w14:textId="77777777" w:rsidR="00D82EE9" w:rsidRPr="00461C02" w:rsidRDefault="00D82EE9" w:rsidP="00D82EE9">
      <w:pPr>
        <w:widowControl w:val="0"/>
        <w:spacing w:before="120" w:after="120"/>
        <w:ind w:firstLine="720"/>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xml:space="preserve">- </w:t>
      </w:r>
      <w:bookmarkStart w:id="0" w:name="dc_51"/>
      <w:r w:rsidRPr="00461C02">
        <w:rPr>
          <w:rFonts w:ascii="Times New Roman" w:hAnsi="Times New Roman"/>
          <w:color w:val="000000" w:themeColor="text1"/>
          <w:sz w:val="28"/>
          <w:szCs w:val="28"/>
        </w:rPr>
        <w:t>Khoản 2, 3, 4, 5 Điều 57, Khoản 2 Điều 58, Điều 59, Điều 60 Nghị định số 31/2021/NĐ-CP</w:t>
      </w:r>
      <w:bookmarkEnd w:id="0"/>
      <w:r w:rsidRPr="00461C02">
        <w:rPr>
          <w:rFonts w:ascii="Times New Roman" w:hAnsi="Times New Roman"/>
          <w:color w:val="000000" w:themeColor="text1"/>
          <w:sz w:val="28"/>
          <w:szCs w:val="28"/>
        </w:rPr>
        <w:t>.</w:t>
      </w:r>
    </w:p>
    <w:p w14:paraId="5A9C62DF" w14:textId="3F01F884" w:rsidR="00D82EE9" w:rsidRDefault="00D82EE9" w:rsidP="00D82EE9">
      <w:pPr>
        <w:spacing w:after="0" w:line="240" w:lineRule="auto"/>
        <w:ind w:firstLine="709"/>
        <w:jc w:val="both"/>
        <w:rPr>
          <w:rFonts w:ascii="Times New Roman" w:hAnsi="Times New Roman"/>
          <w:b/>
          <w:color w:val="000000"/>
          <w:sz w:val="28"/>
          <w:szCs w:val="28"/>
        </w:rPr>
      </w:pPr>
      <w:r w:rsidRPr="00461C02">
        <w:rPr>
          <w:rFonts w:ascii="Times New Roman" w:hAnsi="Times New Roman"/>
          <w:color w:val="000000" w:themeColor="text1"/>
          <w:spacing w:val="-10"/>
          <w:sz w:val="28"/>
          <w:szCs w:val="28"/>
        </w:rPr>
        <w:t>- Thông tư số 03/2021/TT-BKHĐT.</w:t>
      </w:r>
    </w:p>
    <w:p w14:paraId="2D7C2D4A" w14:textId="776E2DD2" w:rsidR="009D4351" w:rsidRPr="00423734" w:rsidRDefault="009D4351" w:rsidP="00BC1493">
      <w:pPr>
        <w:spacing w:after="0" w:line="240" w:lineRule="auto"/>
        <w:ind w:firstLine="709"/>
        <w:jc w:val="both"/>
        <w:rPr>
          <w:rFonts w:ascii="Times New Roman" w:hAnsi="Times New Roman"/>
          <w:b/>
          <w:color w:val="000000"/>
          <w:sz w:val="28"/>
          <w:szCs w:val="28"/>
        </w:rPr>
      </w:pPr>
      <w:r w:rsidRPr="00423734">
        <w:rPr>
          <w:rFonts w:ascii="Times New Roman" w:hAnsi="Times New Roman"/>
          <w:b/>
          <w:color w:val="000000"/>
          <w:sz w:val="28"/>
          <w:szCs w:val="28"/>
        </w:rPr>
        <w:t>1</w:t>
      </w:r>
      <w:r>
        <w:rPr>
          <w:rFonts w:ascii="Times New Roman" w:hAnsi="Times New Roman"/>
          <w:b/>
          <w:color w:val="000000"/>
          <w:sz w:val="28"/>
          <w:szCs w:val="28"/>
        </w:rPr>
        <w:t>6</w:t>
      </w:r>
      <w:r w:rsidRPr="00423734">
        <w:rPr>
          <w:rFonts w:ascii="Times New Roman" w:hAnsi="Times New Roman"/>
          <w:b/>
          <w:color w:val="000000"/>
          <w:sz w:val="28"/>
          <w:szCs w:val="28"/>
        </w:rPr>
        <w:t xml:space="preserve">.10. Lưu hồ </w:t>
      </w:r>
      <w:proofErr w:type="gramStart"/>
      <w:r w:rsidRPr="00423734">
        <w:rPr>
          <w:rFonts w:ascii="Times New Roman" w:hAnsi="Times New Roman"/>
          <w:b/>
          <w:color w:val="000000"/>
          <w:sz w:val="28"/>
          <w:szCs w:val="28"/>
        </w:rPr>
        <w:t>sơ</w:t>
      </w:r>
      <w:proofErr w:type="gramEnd"/>
      <w:r w:rsidRPr="00423734">
        <w:rPr>
          <w:rFonts w:ascii="Times New Roman" w:hAnsi="Times New Roman"/>
          <w:b/>
          <w:color w:val="000000"/>
          <w:sz w:val="28"/>
          <w:szCs w:val="28"/>
        </w:rPr>
        <w:t xml:space="preserve">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9D4351" w:rsidRPr="00423734" w14:paraId="009DFFA1"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0FE23053" w14:textId="77777777" w:rsidR="009D4351" w:rsidRPr="00423734" w:rsidRDefault="009D4351" w:rsidP="00BC1493">
            <w:pPr>
              <w:spacing w:after="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73649BB8" w14:textId="77777777" w:rsidR="009D4351" w:rsidRPr="00423734" w:rsidRDefault="009D4351" w:rsidP="00BC1493">
            <w:pPr>
              <w:spacing w:after="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Bộ phận</w:t>
            </w:r>
            <w:r w:rsidRPr="00423734">
              <w:rPr>
                <w:rFonts w:ascii="Times New Roman" w:hAnsi="Times New Roman"/>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75B6CB31" w14:textId="77777777" w:rsidR="009D4351" w:rsidRPr="00423734" w:rsidRDefault="009D4351" w:rsidP="00BC1493">
            <w:pPr>
              <w:spacing w:after="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Thời gian lưu</w:t>
            </w:r>
          </w:p>
        </w:tc>
      </w:tr>
      <w:tr w:rsidR="009D4351" w:rsidRPr="00423734" w14:paraId="4F9C1717"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48647B76" w14:textId="58E0CD5E" w:rsidR="009D4351" w:rsidRPr="00423734" w:rsidRDefault="009D4351" w:rsidP="00BC1493">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 Như mục </w:t>
            </w:r>
            <w:r w:rsidRPr="0096282C">
              <w:rPr>
                <w:rFonts w:ascii="Times New Roman" w:hAnsi="Times New Roman"/>
                <w:color w:val="0000FF"/>
                <w:sz w:val="28"/>
                <w:szCs w:val="28"/>
              </w:rPr>
              <w:t>1</w:t>
            </w:r>
            <w:r>
              <w:rPr>
                <w:rFonts w:ascii="Times New Roman" w:hAnsi="Times New Roman"/>
                <w:color w:val="0000FF"/>
                <w:sz w:val="28"/>
                <w:szCs w:val="28"/>
              </w:rPr>
              <w:t>6</w:t>
            </w:r>
            <w:r w:rsidRPr="0096282C">
              <w:rPr>
                <w:rFonts w:ascii="Times New Roman" w:hAnsi="Times New Roman"/>
                <w:color w:val="0000FF"/>
                <w:sz w:val="28"/>
                <w:szCs w:val="28"/>
              </w:rPr>
              <w:t>.</w:t>
            </w:r>
            <w:r w:rsidRPr="00423734">
              <w:rPr>
                <w:rFonts w:ascii="Times New Roman" w:hAnsi="Times New Roman"/>
                <w:color w:val="000000"/>
                <w:sz w:val="28"/>
                <w:szCs w:val="28"/>
              </w:rPr>
              <w:t>2;</w:t>
            </w:r>
          </w:p>
          <w:p w14:paraId="51E12BA5" w14:textId="77777777" w:rsidR="009D4351" w:rsidRPr="00423734" w:rsidRDefault="009D4351" w:rsidP="00BC1493">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t>- Kết quả giải quyết TTHC hoặc Văn bản trả lời của đơn vị đối với hồ sơ không đáp ứng yêu cầu, điều kiện.</w:t>
            </w:r>
          </w:p>
          <w:p w14:paraId="46542CB6" w14:textId="77777777" w:rsidR="009D4351" w:rsidRPr="00423734" w:rsidRDefault="009D4351" w:rsidP="00BC1493">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t>- Hồ sơ thẩm định (nếu có)</w:t>
            </w:r>
          </w:p>
          <w:p w14:paraId="26441ECE" w14:textId="77777777" w:rsidR="009D4351" w:rsidRPr="00423734" w:rsidRDefault="009D4351" w:rsidP="00BC1493">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1E5E92C4" w14:textId="77777777" w:rsidR="009D4351" w:rsidRPr="00423734" w:rsidRDefault="009D4351" w:rsidP="00BC1493">
            <w:pPr>
              <w:spacing w:after="0" w:line="240" w:lineRule="auto"/>
              <w:jc w:val="both"/>
              <w:rPr>
                <w:rFonts w:ascii="Times New Roman" w:hAnsi="Times New Roman"/>
                <w:color w:val="0000FF"/>
                <w:sz w:val="28"/>
                <w:szCs w:val="28"/>
              </w:rPr>
            </w:pPr>
            <w:r>
              <w:rPr>
                <w:rFonts w:ascii="Times New Roman" w:hAnsi="Times New Roman"/>
                <w:color w:val="0000FF"/>
                <w:sz w:val="28"/>
                <w:szCs w:val="28"/>
              </w:rPr>
              <w:t xml:space="preserve">Phòng Hợp tác Đầu tư </w:t>
            </w:r>
          </w:p>
        </w:tc>
        <w:tc>
          <w:tcPr>
            <w:tcW w:w="1163" w:type="pct"/>
            <w:vMerge w:val="restart"/>
            <w:tcBorders>
              <w:top w:val="single" w:sz="4" w:space="0" w:color="auto"/>
              <w:left w:val="single" w:sz="4" w:space="0" w:color="auto"/>
              <w:right w:val="single" w:sz="4" w:space="0" w:color="auto"/>
            </w:tcBorders>
            <w:vAlign w:val="center"/>
          </w:tcPr>
          <w:p w14:paraId="2D311915" w14:textId="77777777" w:rsidR="009D4351" w:rsidRPr="00423734" w:rsidRDefault="009D4351" w:rsidP="00BC1493">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t>Sau 01 năm chuyển hồ sơ đến kho lưu trữ của Sở</w:t>
            </w:r>
          </w:p>
        </w:tc>
      </w:tr>
      <w:tr w:rsidR="009D4351" w:rsidRPr="00423734" w14:paraId="5DFABE94"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322EACBE" w14:textId="77777777" w:rsidR="009D4351" w:rsidRPr="00423734" w:rsidRDefault="009D4351" w:rsidP="00BC1493">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Các biểu mẫu </w:t>
            </w:r>
            <w:proofErr w:type="gramStart"/>
            <w:r w:rsidRPr="00423734">
              <w:rPr>
                <w:rFonts w:ascii="Times New Roman" w:hAnsi="Times New Roman"/>
                <w:color w:val="000000"/>
                <w:sz w:val="28"/>
                <w:szCs w:val="28"/>
              </w:rPr>
              <w:t>theo  Khoản</w:t>
            </w:r>
            <w:proofErr w:type="gramEnd"/>
            <w:r w:rsidRPr="00423734">
              <w:rPr>
                <w:rFonts w:ascii="Times New Roman" w:hAnsi="Times New Roman"/>
                <w:color w:val="000000"/>
                <w:sz w:val="28"/>
                <w:szCs w:val="28"/>
              </w:rPr>
              <w:t xml:space="preserve">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43A5B144" w14:textId="77777777" w:rsidR="009D4351" w:rsidRPr="00423734" w:rsidRDefault="009D4351" w:rsidP="00BC1493">
            <w:pPr>
              <w:spacing w:after="0" w:line="240" w:lineRule="auto"/>
              <w:jc w:val="both"/>
              <w:rPr>
                <w:rFonts w:ascii="Times New Roman" w:hAnsi="Times New Roman"/>
                <w:color w:val="000000"/>
                <w:sz w:val="28"/>
                <w:szCs w:val="28"/>
              </w:rPr>
            </w:pPr>
            <w:r w:rsidRPr="00423734">
              <w:rPr>
                <w:rFonts w:ascii="Times New Roman" w:hAnsi="Times New Roman"/>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468E590A" w14:textId="77777777" w:rsidR="009D4351" w:rsidRPr="00423734" w:rsidRDefault="009D4351" w:rsidP="00BC1493">
            <w:pPr>
              <w:spacing w:after="0" w:line="240" w:lineRule="auto"/>
              <w:jc w:val="both"/>
              <w:rPr>
                <w:rFonts w:ascii="Times New Roman" w:hAnsi="Times New Roman"/>
                <w:color w:val="000000"/>
                <w:sz w:val="28"/>
                <w:szCs w:val="28"/>
              </w:rPr>
            </w:pPr>
          </w:p>
        </w:tc>
      </w:tr>
    </w:tbl>
    <w:p w14:paraId="5B980C6E" w14:textId="4714FF89" w:rsidR="003A2398" w:rsidRDefault="003A2398" w:rsidP="004E1EF5">
      <w:pPr>
        <w:spacing w:before="120" w:after="120" w:line="240" w:lineRule="auto"/>
        <w:ind w:firstLine="720"/>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br w:type="page"/>
      </w:r>
    </w:p>
    <w:p w14:paraId="56EA36B8" w14:textId="77777777" w:rsidR="003A2398" w:rsidRPr="000E6BF4" w:rsidRDefault="003A2398" w:rsidP="003A2398">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lastRenderedPageBreak/>
        <w:t>Mẫu A.I.15</w:t>
      </w:r>
    </w:p>
    <w:p w14:paraId="72421F96" w14:textId="77777777" w:rsidR="003A2398" w:rsidRPr="000E6BF4" w:rsidRDefault="003A2398" w:rsidP="003A2398">
      <w:pPr>
        <w:tabs>
          <w:tab w:val="left" w:leader="dot" w:pos="9072"/>
        </w:tabs>
        <w:spacing w:before="80" w:after="80" w:line="21" w:lineRule="atLeast"/>
        <w:jc w:val="center"/>
        <w:rPr>
          <w:rFonts w:ascii="Times New Roman" w:hAnsi="Times New Roman"/>
          <w:sz w:val="26"/>
          <w:szCs w:val="26"/>
          <w:lang w:val="nb-NO"/>
        </w:rPr>
      </w:pPr>
      <w:r w:rsidRPr="000E6BF4">
        <w:rPr>
          <w:rFonts w:ascii="Times New Roman" w:hAnsi="Times New Roman"/>
          <w:b/>
          <w:sz w:val="26"/>
          <w:szCs w:val="26"/>
          <w:lang w:val="nb-NO"/>
        </w:rPr>
        <w:t xml:space="preserve">Văn bản thông báo chấm dứt hoạt động dự án đầu tư </w:t>
      </w:r>
    </w:p>
    <w:p w14:paraId="6DC2A929" w14:textId="77777777" w:rsidR="003A2398" w:rsidRPr="000E6BF4" w:rsidRDefault="003A2398" w:rsidP="003A2398">
      <w:pPr>
        <w:tabs>
          <w:tab w:val="left" w:leader="dot" w:pos="9072"/>
        </w:tabs>
        <w:spacing w:before="80" w:after="80" w:line="21" w:lineRule="atLeast"/>
        <w:jc w:val="center"/>
        <w:rPr>
          <w:rFonts w:ascii="Times New Roman" w:hAnsi="Times New Roman"/>
          <w:i/>
          <w:sz w:val="26"/>
          <w:szCs w:val="26"/>
          <w:lang w:val="nb-NO"/>
        </w:rPr>
      </w:pPr>
      <w:r w:rsidRPr="000E6BF4">
        <w:rPr>
          <w:rFonts w:ascii="Times New Roman" w:hAnsi="Times New Roman"/>
          <w:i/>
          <w:sz w:val="26"/>
          <w:szCs w:val="26"/>
          <w:lang w:val="nb-NO"/>
        </w:rPr>
        <w:t>(Điểm a, b và c khoản 1 Điều 48 Luật Đầu tư)</w:t>
      </w:r>
    </w:p>
    <w:p w14:paraId="5FE08AD8" w14:textId="6BA77EC8" w:rsidR="003A2398" w:rsidRPr="000E6BF4" w:rsidRDefault="003A2398" w:rsidP="003A2398">
      <w:pPr>
        <w:tabs>
          <w:tab w:val="left" w:leader="dot" w:pos="9072"/>
        </w:tabs>
        <w:spacing w:before="80" w:after="80" w:line="21" w:lineRule="atLeast"/>
        <w:jc w:val="center"/>
        <w:rPr>
          <w:rFonts w:ascii="Times New Roman" w:hAnsi="Times New Roman"/>
          <w:i/>
          <w:sz w:val="26"/>
          <w:szCs w:val="26"/>
          <w:lang w:val="nb-NO"/>
        </w:rPr>
      </w:pPr>
    </w:p>
    <w:p w14:paraId="443B7189" w14:textId="7CDF2B51" w:rsidR="003A2398" w:rsidRPr="000E6BF4" w:rsidRDefault="003A2398" w:rsidP="003A2398">
      <w:pPr>
        <w:tabs>
          <w:tab w:val="left" w:leader="dot" w:pos="9072"/>
        </w:tabs>
        <w:spacing w:before="80" w:after="80" w:line="21" w:lineRule="atLeast"/>
        <w:jc w:val="center"/>
        <w:rPr>
          <w:rFonts w:ascii="Times New Roman" w:hAnsi="Times New Roman"/>
          <w:sz w:val="26"/>
          <w:szCs w:val="26"/>
          <w:lang w:val="nb-NO"/>
        </w:rPr>
      </w:pPr>
      <w:r>
        <w:rPr>
          <w:noProof/>
        </w:rPr>
        <mc:AlternateContent>
          <mc:Choice Requires="wps">
            <w:drawing>
              <wp:anchor distT="4294967295" distB="4294967295" distL="114300" distR="114300" simplePos="0" relativeHeight="251729920" behindDoc="0" locked="0" layoutInCell="1" allowOverlap="1" wp14:anchorId="445A4A89" wp14:editId="677A0820">
                <wp:simplePos x="0" y="0"/>
                <wp:positionH relativeFrom="column">
                  <wp:posOffset>3769360</wp:posOffset>
                </wp:positionH>
                <wp:positionV relativeFrom="paragraph">
                  <wp:posOffset>464185</wp:posOffset>
                </wp:positionV>
                <wp:extent cx="1794510" cy="0"/>
                <wp:effectExtent l="0" t="0" r="15240" b="1905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45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1"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6.8pt,36.55pt" to="438.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">
                <o:lock v:ext="edit" shapetype="f"/>
              </v:line>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14:paraId="377F7248" w14:textId="77777777" w:rsidR="003A2398" w:rsidRPr="000E6BF4" w:rsidRDefault="003A2398" w:rsidP="003A2398">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t xml:space="preserve">THÔNG BÁO CHẤM DỨT HOẠT ĐỘNG DỰ ÁN ĐẦU TƯ </w:t>
      </w:r>
    </w:p>
    <w:p w14:paraId="2F500202" w14:textId="77777777" w:rsidR="003A2398" w:rsidRPr="000E6BF4" w:rsidRDefault="003A2398" w:rsidP="003A2398">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sz w:val="26"/>
          <w:szCs w:val="26"/>
          <w:lang w:val="nb-NO"/>
        </w:rPr>
        <w:t xml:space="preserve">Kính gửi: ……….. </w:t>
      </w:r>
      <w:r w:rsidRPr="000E6BF4">
        <w:rPr>
          <w:rFonts w:ascii="Times New Roman" w:hAnsi="Times New Roman"/>
          <w:i/>
          <w:sz w:val="26"/>
          <w:szCs w:val="26"/>
          <w:lang w:val="nb-NO"/>
        </w:rPr>
        <w:t>(Tên cơ quan đăng ký đầu tư)</w:t>
      </w:r>
    </w:p>
    <w:p w14:paraId="2B69D601" w14:textId="77777777" w:rsidR="003A2398" w:rsidRPr="000E6BF4" w:rsidRDefault="003A2398" w:rsidP="003A2398">
      <w:pPr>
        <w:tabs>
          <w:tab w:val="left" w:leader="dot" w:pos="9072"/>
        </w:tabs>
        <w:spacing w:before="80" w:after="80" w:line="21" w:lineRule="atLeast"/>
        <w:ind w:firstLine="567"/>
        <w:jc w:val="both"/>
        <w:outlineLvl w:val="0"/>
        <w:rPr>
          <w:rFonts w:ascii="Times New Roman" w:hAnsi="Times New Roman"/>
          <w:b/>
          <w:sz w:val="26"/>
          <w:szCs w:val="26"/>
          <w:lang w:val="nb-NO"/>
        </w:rPr>
      </w:pPr>
    </w:p>
    <w:p w14:paraId="16439E96" w14:textId="77777777" w:rsidR="003A2398" w:rsidRPr="000E6BF4" w:rsidRDefault="003A2398" w:rsidP="003A2398">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I. NHÀ ĐẦU TƯ</w:t>
      </w:r>
    </w:p>
    <w:p w14:paraId="3B279923"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 xml:space="preserve">(ghi thông tin về Nhà đầu tư quy định tại Giấy phép đầu tư/Giấy phép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Giấy chứng nhận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Giấy chứng nhận đăng ký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r w:rsidRPr="000E6BF4">
        <w:rPr>
          <w:rFonts w:ascii="Times New Roman" w:hAnsi="Times New Roman"/>
          <w:i/>
          <w:sz w:val="26"/>
          <w:szCs w:val="26"/>
          <w:lang w:val="sv-SE"/>
        </w:rPr>
        <w:t>(số, ngày cấp, cơ quan cấp).</w:t>
      </w:r>
      <w:r w:rsidRPr="000E6BF4">
        <w:rPr>
          <w:rFonts w:ascii="Times New Roman" w:hAnsi="Times New Roman"/>
          <w:sz w:val="26"/>
          <w:szCs w:val="26"/>
          <w:lang w:val="sv-SE"/>
        </w:rPr>
        <w:t xml:space="preserve"> </w:t>
      </w:r>
    </w:p>
    <w:p w14:paraId="792AB9D7" w14:textId="77777777" w:rsidR="003A2398" w:rsidRPr="000E6BF4" w:rsidRDefault="003A2398" w:rsidP="003A2398">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 xml:space="preserve">II. THÔNG TIN TỔ CHỨC KINH TẾ THỰC HIỆN DỰ ÁN </w:t>
      </w:r>
      <w:r w:rsidRPr="00346DCA">
        <w:rPr>
          <w:rFonts w:ascii="Times New Roman" w:hAnsi="Times New Roman"/>
          <w:i/>
          <w:sz w:val="26"/>
          <w:szCs w:val="26"/>
          <w:lang w:val="nb-NO"/>
        </w:rPr>
        <w:t>(nếu có)</w:t>
      </w:r>
    </w:p>
    <w:p w14:paraId="77285D0C"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 Tên tổ chức kinh tế: </w:t>
      </w:r>
      <w:r w:rsidRPr="000E6BF4">
        <w:rPr>
          <w:rFonts w:ascii="Times New Roman" w:hAnsi="Times New Roman"/>
          <w:sz w:val="26"/>
          <w:szCs w:val="26"/>
          <w:lang w:val="nb-NO"/>
        </w:rPr>
        <w:tab/>
      </w:r>
    </w:p>
    <w:p w14:paraId="62867D95"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 xml:space="preserve">2. Mã số doanh nghiệp/số Giấp phép đầu tư/ Giấy chứng nhận đầu tư/số quyết định thành lập: </w:t>
      </w:r>
      <w:r w:rsidRPr="000E6BF4">
        <w:rPr>
          <w:rFonts w:ascii="Times New Roman" w:hAnsi="Times New Roman"/>
          <w:sz w:val="26"/>
          <w:szCs w:val="26"/>
          <w:lang w:val="nb-NO"/>
        </w:rPr>
        <w:t>………… do …… (</w:t>
      </w:r>
      <w:r w:rsidRPr="000E6BF4">
        <w:rPr>
          <w:rFonts w:ascii="Times New Roman" w:hAnsi="Times New Roman"/>
          <w:i/>
          <w:sz w:val="26"/>
          <w:szCs w:val="26"/>
          <w:lang w:val="nb-NO"/>
        </w:rPr>
        <w:t>tên cơ quan cấp</w:t>
      </w:r>
      <w:r w:rsidRPr="000E6BF4">
        <w:rPr>
          <w:rFonts w:ascii="Times New Roman" w:hAnsi="Times New Roman"/>
          <w:sz w:val="26"/>
          <w:szCs w:val="26"/>
          <w:lang w:val="nb-NO"/>
        </w:rPr>
        <w:t xml:space="preserve">) cấp lần đầu ngày:..........., lần điều chỉnh gần nhất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ngày</w:t>
      </w:r>
      <w:r w:rsidRPr="000E6BF4">
        <w:rPr>
          <w:rFonts w:ascii="Times New Roman" w:hAnsi="Times New Roman"/>
          <w:sz w:val="26"/>
          <w:szCs w:val="26"/>
          <w:lang w:val="nb-NO"/>
        </w:rPr>
        <w:tab/>
      </w:r>
    </w:p>
    <w:p w14:paraId="5C8CB071" w14:textId="77777777" w:rsidR="003A2398" w:rsidRPr="000E6BF4" w:rsidRDefault="003A2398" w:rsidP="003A2398">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nb-NO"/>
        </w:rPr>
        <w:t xml:space="preserve">3. </w:t>
      </w:r>
      <w:r w:rsidRPr="000E6BF4">
        <w:rPr>
          <w:rFonts w:ascii="Times New Roman" w:hAnsi="Times New Roman"/>
          <w:b/>
          <w:sz w:val="26"/>
          <w:szCs w:val="26"/>
          <w:lang w:val="sv-SE"/>
        </w:rPr>
        <w:t>Mã số thuế</w:t>
      </w:r>
      <w:r w:rsidRPr="000E6BF4">
        <w:rPr>
          <w:rFonts w:ascii="Times New Roman" w:hAnsi="Times New Roman"/>
          <w:sz w:val="26"/>
          <w:szCs w:val="26"/>
          <w:lang w:val="sv-SE"/>
        </w:rPr>
        <w:t>:</w:t>
      </w:r>
      <w:r w:rsidRPr="000E6BF4">
        <w:rPr>
          <w:rFonts w:ascii="Times New Roman" w:hAnsi="Times New Roman"/>
          <w:sz w:val="26"/>
          <w:szCs w:val="26"/>
          <w:lang w:val="sv-SE"/>
        </w:rPr>
        <w:tab/>
      </w:r>
    </w:p>
    <w:p w14:paraId="1C59CDCC" w14:textId="77777777" w:rsidR="003A2398" w:rsidRPr="000E6BF4" w:rsidRDefault="003A2398" w:rsidP="003A2398">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III. TÌNH HÌNH HOẠT ĐỘNG CỦA DỰ ÁN VÀ THỰC HIỆN NGHĨA VỤ TÀI CHÍNH VỚI NHÀ NƯỚC ĐẾN THỜI ĐIỂM CHẤM DỨT HOẠT ĐỘNG DỰ ÁN</w:t>
      </w:r>
    </w:p>
    <w:p w14:paraId="3C38D06B"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1. Tình hình hoạt động của dự án</w:t>
      </w:r>
    </w:p>
    <w:p w14:paraId="6AA07362"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Tình hình góp vốn và huy động các nguồn vốn: </w:t>
      </w:r>
    </w:p>
    <w:p w14:paraId="287760A0"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pacing w:val="-2"/>
          <w:sz w:val="26"/>
          <w:szCs w:val="26"/>
          <w:lang w:val="nb-NO"/>
        </w:rPr>
      </w:pPr>
      <w:r w:rsidRPr="000E6BF4">
        <w:rPr>
          <w:rFonts w:ascii="Times New Roman" w:hAnsi="Times New Roman"/>
          <w:spacing w:val="-2"/>
          <w:sz w:val="26"/>
          <w:szCs w:val="26"/>
          <w:lang w:val="nb-NO"/>
        </w:rPr>
        <w:t xml:space="preserve">- Tình hình xây dựng cơ bản và đưa công trình vào hoạt động hoặc khai thác vận hành </w:t>
      </w:r>
      <w:r w:rsidRPr="000E6BF4">
        <w:rPr>
          <w:rFonts w:ascii="Times New Roman" w:hAnsi="Times New Roman"/>
          <w:i/>
          <w:spacing w:val="-2"/>
          <w:sz w:val="26"/>
          <w:szCs w:val="26"/>
          <w:lang w:val="nb-NO"/>
        </w:rPr>
        <w:t>(nếu có)</w:t>
      </w:r>
      <w:r w:rsidRPr="000E6BF4">
        <w:rPr>
          <w:rFonts w:ascii="Times New Roman" w:hAnsi="Times New Roman"/>
          <w:spacing w:val="-2"/>
          <w:sz w:val="26"/>
          <w:szCs w:val="26"/>
          <w:lang w:val="nb-NO"/>
        </w:rPr>
        <w:t>:</w:t>
      </w:r>
    </w:p>
    <w:p w14:paraId="06C2B4CB"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Tình hình thực hiện các mục tiêu hoạt động:</w:t>
      </w:r>
    </w:p>
    <w:p w14:paraId="769E7AFA"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2. Tình hình thực hiện nghĩa vụ tài chính</w:t>
      </w:r>
    </w:p>
    <w:p w14:paraId="38E0C19B"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khoản thuế, phí, tiền thuê đất đã nộp: </w:t>
      </w:r>
    </w:p>
    <w:p w14:paraId="217029A8"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khoản thuế, phí, tiền thuê đất còn nợ </w:t>
      </w:r>
      <w:r w:rsidRPr="000E6BF4">
        <w:rPr>
          <w:rFonts w:ascii="Times New Roman" w:hAnsi="Times New Roman"/>
          <w:i/>
          <w:sz w:val="26"/>
          <w:szCs w:val="26"/>
          <w:lang w:val="nb-NO"/>
        </w:rPr>
        <w:t>(nếu có):</w:t>
      </w:r>
    </w:p>
    <w:p w14:paraId="66FADD68"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lastRenderedPageBreak/>
        <w:t xml:space="preserve">- Các nghĩa vụ tài chính với các bên liên quan khác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i/>
          <w:sz w:val="26"/>
          <w:szCs w:val="26"/>
          <w:lang w:val="nb-NO"/>
        </w:rPr>
        <w:t>lương đối với người lao động, các khoản phải trả cho bên thứ ba, ......</w:t>
      </w:r>
    </w:p>
    <w:p w14:paraId="410CD4A5" w14:textId="77777777" w:rsidR="003A2398" w:rsidRPr="000E6BF4" w:rsidRDefault="003A2398" w:rsidP="003A2398">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IV. NỘI DUNG CHẤM DỨT HOẠT ĐỘNG DỰ ÁN ĐẦU TƯ</w:t>
      </w:r>
    </w:p>
    <w:p w14:paraId="24468D11"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Thông báo chấm dứt hoạt động dự án đầu tư </w:t>
      </w:r>
      <w:r w:rsidRPr="000E6BF4">
        <w:rPr>
          <w:rFonts w:ascii="Times New Roman" w:hAnsi="Times New Roman"/>
          <w:i/>
          <w:sz w:val="26"/>
          <w:szCs w:val="26"/>
          <w:lang w:val="nb-NO"/>
        </w:rPr>
        <w:t>(tên dự án)</w:t>
      </w:r>
      <w:r w:rsidRPr="000E6BF4">
        <w:rPr>
          <w:rFonts w:ascii="Times New Roman" w:hAnsi="Times New Roman"/>
          <w:sz w:val="26"/>
          <w:szCs w:val="26"/>
          <w:lang w:val="nb-NO"/>
        </w:rPr>
        <w:t xml:space="preserve">............................. đã được cấp </w:t>
      </w:r>
      <w:r w:rsidRPr="000E6BF4">
        <w:rPr>
          <w:rFonts w:ascii="Times New Roman" w:hAnsi="Times New Roman"/>
          <w:spacing w:val="-2"/>
          <w:sz w:val="26"/>
          <w:szCs w:val="26"/>
          <w:lang w:val="sv-SE"/>
        </w:rPr>
        <w:t xml:space="preserve">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z w:val="26"/>
          <w:szCs w:val="26"/>
          <w:lang w:val="nb-NO"/>
        </w:rPr>
        <w:t xml:space="preserve">/Giấy chứng nhận đăng ký đầu tư/Giấy chứng nhận đầu tư/Giấy phép đầu tư/Giấy phép kinh doanh số ..............., do ................. </w:t>
      </w:r>
      <w:r w:rsidRPr="000E6BF4">
        <w:rPr>
          <w:rFonts w:ascii="Times New Roman" w:hAnsi="Times New Roman"/>
          <w:i/>
          <w:sz w:val="26"/>
          <w:szCs w:val="26"/>
          <w:lang w:val="nb-NO"/>
        </w:rPr>
        <w:t>(tên cơ quan cấp)</w:t>
      </w:r>
      <w:r w:rsidRPr="000E6BF4">
        <w:rPr>
          <w:rFonts w:ascii="Times New Roman" w:hAnsi="Times New Roman"/>
          <w:sz w:val="26"/>
          <w:szCs w:val="26"/>
          <w:lang w:val="nb-NO"/>
        </w:rPr>
        <w:t xml:space="preserve"> cấp ngày........ với nội dung như sau: </w:t>
      </w:r>
    </w:p>
    <w:p w14:paraId="419E97D2" w14:textId="77777777" w:rsidR="003A2398" w:rsidRPr="000E6BF4" w:rsidRDefault="003A2398" w:rsidP="003A2398">
      <w:pPr>
        <w:tabs>
          <w:tab w:val="left" w:leader="dot" w:pos="9072"/>
        </w:tabs>
        <w:spacing w:before="80" w:after="80" w:line="21" w:lineRule="atLeast"/>
        <w:ind w:firstLine="567"/>
        <w:rPr>
          <w:rFonts w:ascii="Times New Roman" w:hAnsi="Times New Roman"/>
          <w:sz w:val="26"/>
          <w:szCs w:val="26"/>
          <w:lang w:val="nb-NO"/>
        </w:rPr>
      </w:pPr>
      <w:r w:rsidRPr="000E6BF4">
        <w:rPr>
          <w:rFonts w:ascii="Times New Roman" w:hAnsi="Times New Roman"/>
          <w:sz w:val="26"/>
          <w:szCs w:val="26"/>
          <w:lang w:val="nb-NO"/>
        </w:rPr>
        <w:t>1. Thời điểm chấm dứt hoạt động của dự án: từ ngày... tháng... năm.......</w:t>
      </w:r>
    </w:p>
    <w:p w14:paraId="7C333A89"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2. Giải trình lý do chấm dứt hoạt động: </w:t>
      </w:r>
      <w:r w:rsidRPr="000E6BF4">
        <w:rPr>
          <w:rFonts w:ascii="Times New Roman" w:hAnsi="Times New Roman"/>
          <w:sz w:val="26"/>
          <w:szCs w:val="26"/>
          <w:lang w:val="nb-NO"/>
        </w:rPr>
        <w:tab/>
      </w:r>
    </w:p>
    <w:p w14:paraId="5459A583" w14:textId="77777777" w:rsidR="003A2398" w:rsidRPr="000E6BF4" w:rsidRDefault="003A2398" w:rsidP="003A2398">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V. NHÀ ĐẦU TƯ CAM KẾT:</w:t>
      </w:r>
    </w:p>
    <w:p w14:paraId="0E2F634A" w14:textId="77777777" w:rsidR="003A2398" w:rsidRPr="000E6BF4" w:rsidRDefault="003A2398" w:rsidP="003A2398">
      <w:pPr>
        <w:tabs>
          <w:tab w:val="left" w:leader="dot" w:pos="9072"/>
        </w:tabs>
        <w:spacing w:before="80" w:after="80" w:line="21" w:lineRule="atLeast"/>
        <w:ind w:firstLine="567"/>
        <w:rPr>
          <w:rFonts w:ascii="Times New Roman" w:hAnsi="Times New Roman"/>
          <w:sz w:val="26"/>
          <w:szCs w:val="26"/>
          <w:lang w:val="nb-NO"/>
        </w:rPr>
      </w:pPr>
      <w:r w:rsidRPr="000E6BF4">
        <w:rPr>
          <w:rFonts w:ascii="Times New Roman" w:hAnsi="Times New Roman"/>
          <w:sz w:val="26"/>
          <w:szCs w:val="26"/>
          <w:lang w:val="nb-NO"/>
        </w:rPr>
        <w:t>1. 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nb-NO"/>
        </w:rPr>
        <w:t>ơ</w:t>
      </w:r>
      <w:r w:rsidRPr="000E6BF4">
        <w:rPr>
          <w:rFonts w:ascii="Times New Roman" w:hAnsi="Times New Roman"/>
          <w:color w:val="000000"/>
          <w:sz w:val="26"/>
          <w:szCs w:val="26"/>
          <w:lang w:val="vi-VN"/>
        </w:rPr>
        <w:t> quan nhà nước có thẩm quyền.</w:t>
      </w:r>
    </w:p>
    <w:p w14:paraId="4B00D969"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2. Chấp hành nghiêm chỉnh các quy định của pháp luật có liên quan.</w:t>
      </w:r>
    </w:p>
    <w:p w14:paraId="7AA16E94" w14:textId="77777777" w:rsidR="003A2398" w:rsidRPr="000E6BF4" w:rsidRDefault="003A2398" w:rsidP="003A2398">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VI. HỒ SƠ KÈM THEO</w:t>
      </w:r>
    </w:p>
    <w:p w14:paraId="1E1C1103"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1. Bản gốc Giấy chứng nhận đăng ký đầu tư/ </w:t>
      </w:r>
      <w:r w:rsidRPr="000E6BF4">
        <w:rPr>
          <w:rFonts w:ascii="Times New Roman" w:hAnsi="Times New Roman"/>
          <w:sz w:val="26"/>
          <w:szCs w:val="26"/>
          <w:lang w:val="sv-SE"/>
        </w:rPr>
        <w:t xml:space="preserve">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nb-NO"/>
        </w:rPr>
        <w:t xml:space="preserve">. </w:t>
      </w:r>
    </w:p>
    <w:p w14:paraId="35C573A3"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Hoặc bản sao Giấy chứng nhận đầu tư/Giấy phép đầu tư/ Giấy phép kinh doanh (trong trường hợp doanh nghiệp vẫn hoạt động theo thông tin doanh nghiệp tại Giấy chứng nhận đầu tư/Giấy phép đầu tư/ Giấy phép kinh doanh)</w:t>
      </w:r>
    </w:p>
    <w:p w14:paraId="72F1FBFE"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b-NO"/>
        </w:rPr>
        <w:t xml:space="preserve">2. Quyết định của nhà đầu tư về việc chấm dứt hoạt động của dự án </w:t>
      </w:r>
      <w:r w:rsidRPr="000E6BF4">
        <w:rPr>
          <w:rFonts w:ascii="Times New Roman" w:hAnsi="Times New Roman"/>
          <w:i/>
          <w:sz w:val="26"/>
          <w:szCs w:val="26"/>
          <w:lang w:val="nb-NO"/>
        </w:rPr>
        <w:t xml:space="preserve">(Quyết định và bản sao hợp lệ biên bản họp của Hội đồng thành viên/Đại hội đồng cổ đông/thành viên hợp danh/chủ sở hữu của Tổ chức kinh tế thực hiện dự án đầu tư hoặc văn bản hợp pháp khác theo quy định của pháp luật). </w:t>
      </w:r>
    </w:p>
    <w:p w14:paraId="485D3FED" w14:textId="77777777" w:rsidR="003A2398" w:rsidRPr="000E6BF4" w:rsidRDefault="003A2398" w:rsidP="003A2398">
      <w:pPr>
        <w:tabs>
          <w:tab w:val="left" w:leader="dot" w:pos="9072"/>
        </w:tabs>
        <w:spacing w:before="80" w:after="80" w:line="21" w:lineRule="atLeast"/>
        <w:ind w:firstLine="567"/>
        <w:jc w:val="both"/>
        <w:rPr>
          <w:rFonts w:ascii="Times New Roman" w:hAnsi="Times New Roman"/>
          <w:sz w:val="26"/>
          <w:szCs w:val="26"/>
          <w:lang w:val="sv-SE"/>
        </w:rPr>
      </w:pPr>
    </w:p>
    <w:tbl>
      <w:tblPr>
        <w:tblW w:w="0" w:type="auto"/>
        <w:tblCellMar>
          <w:left w:w="10" w:type="dxa"/>
          <w:right w:w="10" w:type="dxa"/>
        </w:tblCellMar>
        <w:tblLook w:val="04A0" w:firstRow="1" w:lastRow="0" w:firstColumn="1" w:lastColumn="0" w:noHBand="0" w:noVBand="1"/>
      </w:tblPr>
      <w:tblGrid>
        <w:gridCol w:w="2832"/>
        <w:gridCol w:w="5837"/>
      </w:tblGrid>
      <w:tr w:rsidR="003A2398" w:rsidRPr="00346DCA" w14:paraId="2E3FB9C2" w14:textId="77777777" w:rsidTr="0096282C">
        <w:tc>
          <w:tcPr>
            <w:tcW w:w="2832" w:type="dxa"/>
            <w:shd w:val="clear" w:color="000000" w:fill="FFFFFF"/>
            <w:tcMar>
              <w:left w:w="108" w:type="dxa"/>
              <w:right w:w="108" w:type="dxa"/>
            </w:tcMar>
          </w:tcPr>
          <w:p w14:paraId="3C6A3C4B" w14:textId="77777777" w:rsidR="003A2398" w:rsidRPr="000E6BF4" w:rsidRDefault="003A2398" w:rsidP="0096282C">
            <w:pPr>
              <w:tabs>
                <w:tab w:val="left" w:leader="dot" w:pos="9072"/>
              </w:tabs>
              <w:spacing w:before="80" w:after="80" w:line="21" w:lineRule="atLeast"/>
              <w:ind w:firstLine="567"/>
              <w:jc w:val="both"/>
              <w:rPr>
                <w:rFonts w:ascii="Times New Roman" w:hAnsi="Times New Roman"/>
                <w:sz w:val="26"/>
                <w:szCs w:val="26"/>
                <w:lang w:val="nb-NO"/>
              </w:rPr>
            </w:pPr>
          </w:p>
        </w:tc>
        <w:tc>
          <w:tcPr>
            <w:tcW w:w="5837" w:type="dxa"/>
            <w:shd w:val="clear" w:color="000000" w:fill="FFFFFF"/>
            <w:tcMar>
              <w:left w:w="108" w:type="dxa"/>
              <w:right w:w="108" w:type="dxa"/>
            </w:tcMar>
          </w:tcPr>
          <w:p w14:paraId="5297D0E0" w14:textId="77777777" w:rsidR="003A2398" w:rsidRPr="005D3393" w:rsidRDefault="003A2398" w:rsidP="0096282C">
            <w:pPr>
              <w:tabs>
                <w:tab w:val="left" w:leader="dot" w:pos="9072"/>
              </w:tabs>
              <w:spacing w:before="80" w:after="80" w:line="21" w:lineRule="atLeast"/>
              <w:ind w:firstLine="567"/>
              <w:jc w:val="center"/>
              <w:rPr>
                <w:rFonts w:ascii="Times New Roman" w:hAnsi="Times New Roman"/>
                <w:sz w:val="26"/>
                <w:szCs w:val="26"/>
                <w:lang w:val="nb-NO"/>
              </w:rPr>
            </w:pPr>
            <w:r w:rsidRPr="005D3393">
              <w:rPr>
                <w:rFonts w:ascii="Times New Roman" w:hAnsi="Times New Roman"/>
                <w:sz w:val="26"/>
                <w:szCs w:val="26"/>
                <w:lang w:val="nb-NO"/>
              </w:rPr>
              <w:t>... ……., ngày ….. tháng ….. năm……</w:t>
            </w:r>
          </w:p>
          <w:p w14:paraId="25351418" w14:textId="77777777" w:rsidR="003A2398" w:rsidRPr="00C76592" w:rsidRDefault="003A2398" w:rsidP="0096282C">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14:paraId="005093B8" w14:textId="77777777" w:rsidR="003A2398" w:rsidRPr="00346DCA" w:rsidRDefault="003A2398" w:rsidP="0096282C">
            <w:pPr>
              <w:tabs>
                <w:tab w:val="left" w:leader="dot" w:pos="9072"/>
              </w:tabs>
              <w:spacing w:before="80" w:after="80" w:line="21" w:lineRule="atLeast"/>
              <w:ind w:firstLine="3"/>
              <w:jc w:val="center"/>
              <w:rPr>
                <w:rFonts w:ascii="Times New Roman" w:hAnsi="Times New Roman"/>
                <w:sz w:val="26"/>
                <w:szCs w:val="26"/>
                <w:highlight w:val="yellow"/>
                <w:lang w:val="nb-NO"/>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14:paraId="0B9C0C08" w14:textId="77777777" w:rsidR="00D95D09" w:rsidRPr="0057768A" w:rsidRDefault="00D95D09" w:rsidP="004E1EF5">
      <w:pPr>
        <w:spacing w:before="120" w:after="120" w:line="240" w:lineRule="auto"/>
        <w:ind w:firstLine="720"/>
        <w:jc w:val="both"/>
        <w:rPr>
          <w:rFonts w:ascii="Times New Roman" w:eastAsia="Times New Roman" w:hAnsi="Times New Roman"/>
          <w:b/>
          <w:color w:val="000000" w:themeColor="text1"/>
          <w:sz w:val="28"/>
          <w:szCs w:val="28"/>
        </w:rPr>
      </w:pPr>
    </w:p>
    <w:p w14:paraId="60FB2A53" w14:textId="4A3BC57B" w:rsidR="004E1EF5" w:rsidRPr="0057768A" w:rsidRDefault="004E1EF5" w:rsidP="004E1EF5">
      <w:pPr>
        <w:jc w:val="both"/>
        <w:rPr>
          <w:rFonts w:ascii="Times New Roman" w:eastAsia="Times New Roman" w:hAnsi="Times New Roman"/>
          <w:b/>
          <w:iCs/>
          <w:color w:val="000000" w:themeColor="text1"/>
          <w:sz w:val="28"/>
          <w:szCs w:val="28"/>
        </w:rPr>
      </w:pPr>
      <w:bookmarkStart w:id="1" w:name="_GoBack"/>
      <w:bookmarkEnd w:id="1"/>
    </w:p>
    <w:sectPr w:rsidR="004E1EF5" w:rsidRPr="0057768A" w:rsidSect="005A1BA8">
      <w:headerReference w:type="default" r:id="rId9"/>
      <w:pgSz w:w="16840" w:h="11907" w:orient="landscape" w:code="9"/>
      <w:pgMar w:top="851" w:right="1134" w:bottom="567" w:left="1134" w:header="454" w:footer="454" w:gutter="0"/>
      <w:pgNumType w:start="13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6280C" w14:textId="77777777" w:rsidR="00BD2067" w:rsidRDefault="00BD2067" w:rsidP="00D95D09">
      <w:pPr>
        <w:spacing w:after="0" w:line="240" w:lineRule="auto"/>
      </w:pPr>
      <w:r>
        <w:separator/>
      </w:r>
    </w:p>
  </w:endnote>
  <w:endnote w:type="continuationSeparator" w:id="0">
    <w:p w14:paraId="3D7451BF" w14:textId="77777777" w:rsidR="00BD2067" w:rsidRDefault="00BD2067" w:rsidP="00D9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AFEE0" w14:textId="77777777" w:rsidR="00BD2067" w:rsidRDefault="00BD2067" w:rsidP="00D95D09">
      <w:pPr>
        <w:spacing w:after="0" w:line="240" w:lineRule="auto"/>
      </w:pPr>
      <w:r>
        <w:separator/>
      </w:r>
    </w:p>
  </w:footnote>
  <w:footnote w:type="continuationSeparator" w:id="0">
    <w:p w14:paraId="31A45DB0" w14:textId="77777777" w:rsidR="00BD2067" w:rsidRDefault="00BD2067" w:rsidP="00D95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18694"/>
      <w:docPartObj>
        <w:docPartGallery w:val="Page Numbers (Top of Page)"/>
        <w:docPartUnique/>
      </w:docPartObj>
    </w:sdtPr>
    <w:sdtEndPr>
      <w:rPr>
        <w:rFonts w:ascii="Times New Roman" w:hAnsi="Times New Roman"/>
        <w:b/>
        <w:noProof/>
      </w:rPr>
    </w:sdtEndPr>
    <w:sdtContent>
      <w:p w14:paraId="7FB9060C" w14:textId="1CF86083" w:rsidR="00036E0B" w:rsidRPr="005A1BA8" w:rsidRDefault="00036E0B" w:rsidP="0093736E">
        <w:pPr>
          <w:pStyle w:val="Header"/>
          <w:jc w:val="center"/>
          <w:rPr>
            <w:rFonts w:ascii="Times New Roman" w:hAnsi="Times New Roman"/>
            <w:b/>
          </w:rPr>
        </w:pPr>
        <w:r w:rsidRPr="005A1BA8">
          <w:rPr>
            <w:rFonts w:ascii="Times New Roman" w:hAnsi="Times New Roman"/>
            <w:b/>
          </w:rPr>
          <w:fldChar w:fldCharType="begin"/>
        </w:r>
        <w:r w:rsidRPr="005A1BA8">
          <w:rPr>
            <w:rFonts w:ascii="Times New Roman" w:hAnsi="Times New Roman"/>
            <w:b/>
          </w:rPr>
          <w:instrText xml:space="preserve"> PAGE   \* MERGEFORMAT </w:instrText>
        </w:r>
        <w:r w:rsidRPr="005A1BA8">
          <w:rPr>
            <w:rFonts w:ascii="Times New Roman" w:hAnsi="Times New Roman"/>
            <w:b/>
          </w:rPr>
          <w:fldChar w:fldCharType="separate"/>
        </w:r>
        <w:r w:rsidR="00EB3609">
          <w:rPr>
            <w:rFonts w:ascii="Times New Roman" w:hAnsi="Times New Roman"/>
            <w:b/>
            <w:noProof/>
          </w:rPr>
          <w:t>1394</w:t>
        </w:r>
        <w:r w:rsidRPr="005A1BA8">
          <w:rPr>
            <w:rFonts w:ascii="Times New Roman" w:hAnsi="Times New Roman"/>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7D"/>
    <w:multiLevelType w:val="hybridMultilevel"/>
    <w:tmpl w:val="05EEE888"/>
    <w:lvl w:ilvl="0" w:tplc="CC58F2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
    <w:nsid w:val="7E01478B"/>
    <w:multiLevelType w:val="hybridMultilevel"/>
    <w:tmpl w:val="6360DE80"/>
    <w:lvl w:ilvl="0" w:tplc="8138A9AA">
      <w:start w:val="1"/>
      <w:numFmt w:val="lowerRoman"/>
      <w:lvlText w:val="%1)"/>
      <w:lvlJc w:val="left"/>
      <w:pPr>
        <w:ind w:left="1437" w:hanging="720"/>
      </w:pPr>
      <w:rPr>
        <w:rFonts w:eastAsia="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6"/>
  </w:num>
  <w:num w:numId="2">
    <w:abstractNumId w:val="7"/>
  </w:num>
  <w:num w:numId="3">
    <w:abstractNumId w:val="8"/>
  </w:num>
  <w:num w:numId="4">
    <w:abstractNumId w:val="3"/>
  </w:num>
  <w:num w:numId="5">
    <w:abstractNumId w:val="4"/>
  </w:num>
  <w:num w:numId="6">
    <w:abstractNumId w:val="2"/>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9"/>
    <w:rsid w:val="00016077"/>
    <w:rsid w:val="000178BB"/>
    <w:rsid w:val="000231EF"/>
    <w:rsid w:val="00035165"/>
    <w:rsid w:val="00036E0B"/>
    <w:rsid w:val="000407B5"/>
    <w:rsid w:val="00044223"/>
    <w:rsid w:val="000823A2"/>
    <w:rsid w:val="00092B02"/>
    <w:rsid w:val="000A1C5B"/>
    <w:rsid w:val="000C59B6"/>
    <w:rsid w:val="000D386C"/>
    <w:rsid w:val="000E22C6"/>
    <w:rsid w:val="00101E8E"/>
    <w:rsid w:val="00111622"/>
    <w:rsid w:val="001405B2"/>
    <w:rsid w:val="0014315E"/>
    <w:rsid w:val="001639A8"/>
    <w:rsid w:val="001723EE"/>
    <w:rsid w:val="00175F56"/>
    <w:rsid w:val="00176C97"/>
    <w:rsid w:val="001866DC"/>
    <w:rsid w:val="001C07E8"/>
    <w:rsid w:val="001E6111"/>
    <w:rsid w:val="001F6920"/>
    <w:rsid w:val="00206482"/>
    <w:rsid w:val="00211450"/>
    <w:rsid w:val="002246A2"/>
    <w:rsid w:val="00232FE0"/>
    <w:rsid w:val="00235417"/>
    <w:rsid w:val="0024213C"/>
    <w:rsid w:val="002430F0"/>
    <w:rsid w:val="002570FC"/>
    <w:rsid w:val="002630BD"/>
    <w:rsid w:val="00267CFB"/>
    <w:rsid w:val="002845E8"/>
    <w:rsid w:val="00293C74"/>
    <w:rsid w:val="002970B7"/>
    <w:rsid w:val="002A59F2"/>
    <w:rsid w:val="002A6B3C"/>
    <w:rsid w:val="002D1D46"/>
    <w:rsid w:val="002D2AFB"/>
    <w:rsid w:val="002D5F4E"/>
    <w:rsid w:val="002E5DBC"/>
    <w:rsid w:val="002F22AA"/>
    <w:rsid w:val="003275C4"/>
    <w:rsid w:val="00327FA1"/>
    <w:rsid w:val="00343554"/>
    <w:rsid w:val="003927CC"/>
    <w:rsid w:val="003A154B"/>
    <w:rsid w:val="003A2398"/>
    <w:rsid w:val="003B2CD4"/>
    <w:rsid w:val="003B60D2"/>
    <w:rsid w:val="003E32C7"/>
    <w:rsid w:val="003E75FD"/>
    <w:rsid w:val="003E796C"/>
    <w:rsid w:val="003F51BA"/>
    <w:rsid w:val="0042116D"/>
    <w:rsid w:val="00423734"/>
    <w:rsid w:val="004318E9"/>
    <w:rsid w:val="0043547A"/>
    <w:rsid w:val="004607B0"/>
    <w:rsid w:val="00461CBF"/>
    <w:rsid w:val="00467814"/>
    <w:rsid w:val="0047125B"/>
    <w:rsid w:val="00486EEF"/>
    <w:rsid w:val="00487A72"/>
    <w:rsid w:val="00493A5E"/>
    <w:rsid w:val="00495343"/>
    <w:rsid w:val="00495443"/>
    <w:rsid w:val="00497B42"/>
    <w:rsid w:val="004A0CB6"/>
    <w:rsid w:val="004A299B"/>
    <w:rsid w:val="004B55FF"/>
    <w:rsid w:val="004D3D37"/>
    <w:rsid w:val="004D58AD"/>
    <w:rsid w:val="004E1EF5"/>
    <w:rsid w:val="004E45C1"/>
    <w:rsid w:val="004E6A28"/>
    <w:rsid w:val="00504FC9"/>
    <w:rsid w:val="005101F0"/>
    <w:rsid w:val="00510555"/>
    <w:rsid w:val="00520B2D"/>
    <w:rsid w:val="005311B0"/>
    <w:rsid w:val="00533361"/>
    <w:rsid w:val="0053764D"/>
    <w:rsid w:val="005511DF"/>
    <w:rsid w:val="00562453"/>
    <w:rsid w:val="005770B5"/>
    <w:rsid w:val="0057768A"/>
    <w:rsid w:val="00587AB4"/>
    <w:rsid w:val="00593955"/>
    <w:rsid w:val="005A1BA8"/>
    <w:rsid w:val="005A7091"/>
    <w:rsid w:val="005B1051"/>
    <w:rsid w:val="005B23E7"/>
    <w:rsid w:val="005C5489"/>
    <w:rsid w:val="005E08EC"/>
    <w:rsid w:val="005E0D72"/>
    <w:rsid w:val="005E2EA2"/>
    <w:rsid w:val="005E6D67"/>
    <w:rsid w:val="005F6C5E"/>
    <w:rsid w:val="00603951"/>
    <w:rsid w:val="00613201"/>
    <w:rsid w:val="0061716F"/>
    <w:rsid w:val="00621EF9"/>
    <w:rsid w:val="00634601"/>
    <w:rsid w:val="00635CBD"/>
    <w:rsid w:val="00636135"/>
    <w:rsid w:val="006523B1"/>
    <w:rsid w:val="00652B37"/>
    <w:rsid w:val="006616EE"/>
    <w:rsid w:val="00675063"/>
    <w:rsid w:val="00676B5F"/>
    <w:rsid w:val="006862DC"/>
    <w:rsid w:val="006915E1"/>
    <w:rsid w:val="006966F4"/>
    <w:rsid w:val="006B1433"/>
    <w:rsid w:val="006C1F88"/>
    <w:rsid w:val="006C2AC1"/>
    <w:rsid w:val="006C4139"/>
    <w:rsid w:val="006C4D96"/>
    <w:rsid w:val="00713313"/>
    <w:rsid w:val="00720A19"/>
    <w:rsid w:val="00731D39"/>
    <w:rsid w:val="007417C3"/>
    <w:rsid w:val="00750DAB"/>
    <w:rsid w:val="00775861"/>
    <w:rsid w:val="00780C0D"/>
    <w:rsid w:val="00794658"/>
    <w:rsid w:val="007A229D"/>
    <w:rsid w:val="007A26EC"/>
    <w:rsid w:val="007B0D3A"/>
    <w:rsid w:val="007B2B1A"/>
    <w:rsid w:val="007B38AB"/>
    <w:rsid w:val="007D543B"/>
    <w:rsid w:val="008017AE"/>
    <w:rsid w:val="008120BB"/>
    <w:rsid w:val="00812D9E"/>
    <w:rsid w:val="00821D25"/>
    <w:rsid w:val="00833466"/>
    <w:rsid w:val="00853BED"/>
    <w:rsid w:val="008541B5"/>
    <w:rsid w:val="008574AA"/>
    <w:rsid w:val="00864D9C"/>
    <w:rsid w:val="00872232"/>
    <w:rsid w:val="00875E48"/>
    <w:rsid w:val="008926CC"/>
    <w:rsid w:val="00893A50"/>
    <w:rsid w:val="008A4230"/>
    <w:rsid w:val="008B01F8"/>
    <w:rsid w:val="008B1CF8"/>
    <w:rsid w:val="008C2E56"/>
    <w:rsid w:val="008C5C24"/>
    <w:rsid w:val="008D00A4"/>
    <w:rsid w:val="008D5354"/>
    <w:rsid w:val="008E0ECB"/>
    <w:rsid w:val="008E171D"/>
    <w:rsid w:val="008E405F"/>
    <w:rsid w:val="0091016D"/>
    <w:rsid w:val="00911F04"/>
    <w:rsid w:val="009176EB"/>
    <w:rsid w:val="00933C68"/>
    <w:rsid w:val="0093736E"/>
    <w:rsid w:val="00943973"/>
    <w:rsid w:val="0096282C"/>
    <w:rsid w:val="00972098"/>
    <w:rsid w:val="00984F69"/>
    <w:rsid w:val="009A6FA6"/>
    <w:rsid w:val="009B6264"/>
    <w:rsid w:val="009D0775"/>
    <w:rsid w:val="009D4351"/>
    <w:rsid w:val="00A02B8F"/>
    <w:rsid w:val="00A20184"/>
    <w:rsid w:val="00A2297C"/>
    <w:rsid w:val="00A23170"/>
    <w:rsid w:val="00A30CBB"/>
    <w:rsid w:val="00A46E9B"/>
    <w:rsid w:val="00A50840"/>
    <w:rsid w:val="00A60E93"/>
    <w:rsid w:val="00A67700"/>
    <w:rsid w:val="00A732AD"/>
    <w:rsid w:val="00A760FF"/>
    <w:rsid w:val="00A87009"/>
    <w:rsid w:val="00A91DAD"/>
    <w:rsid w:val="00A95D50"/>
    <w:rsid w:val="00AA28E1"/>
    <w:rsid w:val="00AB38E9"/>
    <w:rsid w:val="00AC78CA"/>
    <w:rsid w:val="00AD05E7"/>
    <w:rsid w:val="00AE5419"/>
    <w:rsid w:val="00AE6106"/>
    <w:rsid w:val="00AF1D6D"/>
    <w:rsid w:val="00AF4917"/>
    <w:rsid w:val="00B123ED"/>
    <w:rsid w:val="00B34DD3"/>
    <w:rsid w:val="00B40B16"/>
    <w:rsid w:val="00B46847"/>
    <w:rsid w:val="00B561AA"/>
    <w:rsid w:val="00B604D6"/>
    <w:rsid w:val="00B7263B"/>
    <w:rsid w:val="00B73336"/>
    <w:rsid w:val="00B76B4E"/>
    <w:rsid w:val="00B83002"/>
    <w:rsid w:val="00BB5FEF"/>
    <w:rsid w:val="00BC1493"/>
    <w:rsid w:val="00BD2067"/>
    <w:rsid w:val="00C04601"/>
    <w:rsid w:val="00C07545"/>
    <w:rsid w:val="00C658E1"/>
    <w:rsid w:val="00C7712B"/>
    <w:rsid w:val="00C81A04"/>
    <w:rsid w:val="00C838F8"/>
    <w:rsid w:val="00C908F0"/>
    <w:rsid w:val="00CC54CB"/>
    <w:rsid w:val="00CD0E01"/>
    <w:rsid w:val="00CD6005"/>
    <w:rsid w:val="00D01454"/>
    <w:rsid w:val="00D07AD8"/>
    <w:rsid w:val="00D22FAD"/>
    <w:rsid w:val="00D26A48"/>
    <w:rsid w:val="00D32487"/>
    <w:rsid w:val="00D82EE9"/>
    <w:rsid w:val="00D932A4"/>
    <w:rsid w:val="00D95D09"/>
    <w:rsid w:val="00DA1BB3"/>
    <w:rsid w:val="00DD286B"/>
    <w:rsid w:val="00DE4E01"/>
    <w:rsid w:val="00DF1D09"/>
    <w:rsid w:val="00E03CDA"/>
    <w:rsid w:val="00E25D21"/>
    <w:rsid w:val="00E407B5"/>
    <w:rsid w:val="00E50B1B"/>
    <w:rsid w:val="00E62AA1"/>
    <w:rsid w:val="00E92F65"/>
    <w:rsid w:val="00E96D24"/>
    <w:rsid w:val="00EB24A1"/>
    <w:rsid w:val="00EB3609"/>
    <w:rsid w:val="00EB622C"/>
    <w:rsid w:val="00EC00DC"/>
    <w:rsid w:val="00EC6669"/>
    <w:rsid w:val="00EC722E"/>
    <w:rsid w:val="00ED09F2"/>
    <w:rsid w:val="00EE3249"/>
    <w:rsid w:val="00EE6D7E"/>
    <w:rsid w:val="00EF13D6"/>
    <w:rsid w:val="00F142C2"/>
    <w:rsid w:val="00F24351"/>
    <w:rsid w:val="00F31D54"/>
    <w:rsid w:val="00F4011C"/>
    <w:rsid w:val="00F44753"/>
    <w:rsid w:val="00F44E3E"/>
    <w:rsid w:val="00F45417"/>
    <w:rsid w:val="00F46AAD"/>
    <w:rsid w:val="00F479AF"/>
    <w:rsid w:val="00F55A70"/>
    <w:rsid w:val="00F6263E"/>
    <w:rsid w:val="00F81DB5"/>
    <w:rsid w:val="00F9074D"/>
    <w:rsid w:val="00FC21C0"/>
    <w:rsid w:val="00FE0003"/>
    <w:rsid w:val="00FF2917"/>
    <w:rsid w:val="00FF2996"/>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E4919-28E8-448D-A756-A01914CB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60</cp:revision>
  <dcterms:created xsi:type="dcterms:W3CDTF">2021-06-10T08:29:00Z</dcterms:created>
  <dcterms:modified xsi:type="dcterms:W3CDTF">2021-08-18T10:08:00Z</dcterms:modified>
</cp:coreProperties>
</file>