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B92C" w14:textId="0ABB93F6" w:rsidR="00D95D09" w:rsidRPr="008D00A4" w:rsidRDefault="00D95D09" w:rsidP="004E1EF5">
      <w:pPr>
        <w:widowControl w:val="0"/>
        <w:spacing w:before="120" w:after="120" w:line="240" w:lineRule="auto"/>
        <w:ind w:firstLine="720"/>
        <w:jc w:val="both"/>
        <w:rPr>
          <w:rFonts w:ascii="Times New Roman" w:hAnsi="Times New Roman"/>
          <w:b/>
          <w:iCs/>
          <w:color w:val="0000FF"/>
          <w:sz w:val="28"/>
          <w:szCs w:val="28"/>
          <w:lang w:val="sv-SE"/>
        </w:rPr>
      </w:pPr>
      <w:r w:rsidRPr="008D00A4">
        <w:rPr>
          <w:rFonts w:ascii="Times New Roman" w:hAnsi="Times New Roman"/>
          <w:b/>
          <w:iCs/>
          <w:color w:val="0000FF"/>
          <w:sz w:val="28"/>
          <w:szCs w:val="28"/>
          <w:lang w:val="sv-SE"/>
        </w:rPr>
        <w:t>2</w:t>
      </w:r>
      <w:r w:rsidR="009176EB" w:rsidRPr="008D00A4">
        <w:rPr>
          <w:rFonts w:ascii="Times New Roman" w:hAnsi="Times New Roman"/>
          <w:b/>
          <w:iCs/>
          <w:color w:val="0000FF"/>
          <w:sz w:val="28"/>
          <w:szCs w:val="28"/>
          <w:lang w:val="sv-SE"/>
        </w:rPr>
        <w:t>0</w:t>
      </w:r>
      <w:r w:rsidRPr="008D00A4">
        <w:rPr>
          <w:rFonts w:ascii="Times New Roman" w:hAnsi="Times New Roman"/>
          <w:b/>
          <w:iCs/>
          <w:color w:val="0000FF"/>
          <w:sz w:val="28"/>
          <w:szCs w:val="28"/>
          <w:lang w:val="sv-SE"/>
        </w:rPr>
        <w:t>. Thủ tục thực hiện hoạt động đầu tư theo hình thức góp vốn, mua cổ phần, mua phần vốn góp đối với nhà đầu tư nước ngoài</w:t>
      </w:r>
    </w:p>
    <w:p w14:paraId="5A1286E7" w14:textId="0DED1C54" w:rsidR="00D95D09" w:rsidRPr="0057768A" w:rsidRDefault="005101F0" w:rsidP="004E1EF5">
      <w:pPr>
        <w:widowControl w:val="0"/>
        <w:spacing w:before="120" w:after="120" w:line="240" w:lineRule="auto"/>
        <w:ind w:firstLine="720"/>
        <w:jc w:val="both"/>
        <w:rPr>
          <w:rFonts w:ascii="Times New Roman" w:eastAsia="Times New Roman" w:hAnsi="Times New Roman"/>
          <w:b/>
          <w:iCs/>
          <w:color w:val="000000" w:themeColor="text1"/>
          <w:sz w:val="28"/>
          <w:szCs w:val="28"/>
        </w:rPr>
      </w:pPr>
      <w:r w:rsidRPr="0057768A">
        <w:rPr>
          <w:rFonts w:ascii="Times New Roman" w:hAnsi="Times New Roman"/>
          <w:b/>
          <w:iCs/>
          <w:color w:val="000000" w:themeColor="text1"/>
          <w:sz w:val="28"/>
          <w:szCs w:val="28"/>
          <w:lang w:val="sv-SE"/>
        </w:rPr>
        <w:t>20.</w:t>
      </w:r>
      <w:r w:rsidR="00EC6669" w:rsidRPr="0057768A">
        <w:rPr>
          <w:rFonts w:ascii="Times New Roman" w:eastAsia="Times New Roman" w:hAnsi="Times New Roman"/>
          <w:b/>
          <w:iCs/>
          <w:color w:val="000000" w:themeColor="text1"/>
          <w:sz w:val="28"/>
          <w:szCs w:val="28"/>
        </w:rPr>
        <w:t>1. Trình tự, cách thức, thời gian thực hiện:</w:t>
      </w:r>
      <w:r w:rsidR="00092B02">
        <w:rPr>
          <w:rFonts w:ascii="Times New Roman" w:eastAsia="Times New Roman" w:hAnsi="Times New Roman"/>
          <w:b/>
          <w:iCs/>
          <w:color w:val="000000" w:themeColor="text1"/>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4607B0" w:rsidRPr="0057768A" w14:paraId="42730A10"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2F9F76" w14:textId="77777777" w:rsidR="004607B0" w:rsidRPr="0057768A" w:rsidRDefault="004607B0"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070555FA" w14:textId="77777777" w:rsidR="004607B0" w:rsidRPr="0057768A" w:rsidRDefault="004607B0"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2BFFEB5" w14:textId="77777777" w:rsidR="004607B0" w:rsidRPr="0057768A" w:rsidRDefault="004607B0"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A9B4A02" w14:textId="77777777" w:rsidR="004607B0" w:rsidRPr="0057768A" w:rsidRDefault="004607B0"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657B2159" w14:textId="77777777" w:rsidTr="00702710">
        <w:trPr>
          <w:cantSplit/>
          <w:trHeight w:val="898"/>
          <w:jc w:val="center"/>
        </w:trPr>
        <w:tc>
          <w:tcPr>
            <w:tcW w:w="405" w:type="pct"/>
            <w:vMerge w:val="restart"/>
            <w:tcBorders>
              <w:top w:val="single" w:sz="4" w:space="0" w:color="auto"/>
            </w:tcBorders>
            <w:shd w:val="clear" w:color="auto" w:fill="auto"/>
            <w:vAlign w:val="center"/>
          </w:tcPr>
          <w:p w14:paraId="344DE398" w14:textId="77777777" w:rsidR="00BC1493" w:rsidRPr="003B60D2" w:rsidRDefault="00BC1493" w:rsidP="00BC1493">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2B21142A" w14:textId="77777777" w:rsidR="00BC1493" w:rsidRPr="003B60D2" w:rsidRDefault="00BC1493" w:rsidP="00BC1493">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2F0F4FD9" w14:textId="77777777" w:rsidR="00BC1493" w:rsidRPr="003B60D2" w:rsidRDefault="00BC1493" w:rsidP="00BC149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79770155" w14:textId="77777777" w:rsidR="00BC1493" w:rsidRPr="003B60D2" w:rsidRDefault="00BC1493" w:rsidP="00BC1493">
            <w:pPr>
              <w:pStyle w:val="NormalWeb"/>
              <w:spacing w:before="0" w:beforeAutospacing="0" w:after="0" w:afterAutospacing="0"/>
              <w:jc w:val="both"/>
              <w:rPr>
                <w:rFonts w:eastAsia="Calibri"/>
                <w:color w:val="0000FF"/>
                <w:sz w:val="28"/>
                <w:szCs w:val="28"/>
              </w:rPr>
            </w:pPr>
          </w:p>
        </w:tc>
      </w:tr>
      <w:tr w:rsidR="00BC1493" w:rsidRPr="003B60D2" w14:paraId="05CF7348" w14:textId="77777777" w:rsidTr="00702710">
        <w:trPr>
          <w:cantSplit/>
          <w:trHeight w:val="898"/>
          <w:jc w:val="center"/>
        </w:trPr>
        <w:tc>
          <w:tcPr>
            <w:tcW w:w="405" w:type="pct"/>
            <w:vMerge/>
            <w:shd w:val="clear" w:color="auto" w:fill="auto"/>
            <w:vAlign w:val="center"/>
          </w:tcPr>
          <w:p w14:paraId="3FBB3CC2" w14:textId="77777777" w:rsidR="00BC1493" w:rsidRPr="003B60D2" w:rsidRDefault="00BC1493" w:rsidP="00BC1493">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0D16A7C3" w14:textId="77777777" w:rsidR="00BC1493" w:rsidRPr="003B60D2" w:rsidRDefault="00BC1493" w:rsidP="00BC1493">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92E89AE" w14:textId="77777777" w:rsidR="00BC1493" w:rsidRPr="003B60D2" w:rsidRDefault="00BC1493" w:rsidP="00BC149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4964A7A2" w14:textId="77777777" w:rsidR="00BC1493" w:rsidRPr="003B60D2" w:rsidRDefault="00BC1493" w:rsidP="00BC1493">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357FE05F" w14:textId="77777777" w:rsidR="00BC1493" w:rsidRPr="003B60D2" w:rsidRDefault="00BC1493" w:rsidP="00BC1493">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4F945F75" w14:textId="77777777" w:rsidTr="00702710">
        <w:trPr>
          <w:cantSplit/>
          <w:trHeight w:val="898"/>
          <w:jc w:val="center"/>
        </w:trPr>
        <w:tc>
          <w:tcPr>
            <w:tcW w:w="405" w:type="pct"/>
            <w:vMerge/>
            <w:shd w:val="clear" w:color="auto" w:fill="auto"/>
          </w:tcPr>
          <w:p w14:paraId="028651AC" w14:textId="77777777" w:rsidR="00BC1493" w:rsidRPr="003B60D2" w:rsidRDefault="00BC1493" w:rsidP="00BC1493">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75F7F605" w14:textId="77777777" w:rsidR="00BC1493" w:rsidRPr="003B60D2" w:rsidRDefault="00BC1493" w:rsidP="00BC1493">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44A6030C" w14:textId="77777777" w:rsidR="00BC1493" w:rsidRPr="003B60D2" w:rsidRDefault="00BC1493" w:rsidP="00BC149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2FCFBD0D" w14:textId="77777777" w:rsidR="00BC1493" w:rsidRPr="003B60D2" w:rsidRDefault="00BC1493" w:rsidP="00BC1493">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4607B0" w:rsidRPr="0057768A" w14:paraId="5D10F351" w14:textId="77777777" w:rsidTr="00206482">
        <w:trPr>
          <w:cantSplit/>
          <w:trHeight w:val="600"/>
          <w:jc w:val="center"/>
        </w:trPr>
        <w:tc>
          <w:tcPr>
            <w:tcW w:w="405" w:type="pct"/>
            <w:shd w:val="clear" w:color="auto" w:fill="auto"/>
            <w:vAlign w:val="center"/>
          </w:tcPr>
          <w:p w14:paraId="2BBE22C4"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38487393" w14:textId="77777777" w:rsidR="004607B0" w:rsidRPr="0057768A" w:rsidRDefault="004607B0" w:rsidP="00BC1493">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0D51C7B4" w14:textId="77777777" w:rsidR="00EF13D6" w:rsidRPr="002630BD" w:rsidRDefault="00EF13D6" w:rsidP="00EF13D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1566F53F" w14:textId="77777777" w:rsidR="00EF13D6" w:rsidRPr="002630BD" w:rsidRDefault="00EF13D6" w:rsidP="00EF13D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29DB35D9" w14:textId="77777777" w:rsidR="00EF13D6" w:rsidRPr="002630BD" w:rsidRDefault="00EF13D6" w:rsidP="00EF13D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59AD9601" w14:textId="4F4BA003" w:rsidR="00EF13D6" w:rsidRPr="002630BD" w:rsidRDefault="00A95D50" w:rsidP="00EF13D6">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55BC70B3" w14:textId="6588FA2F" w:rsidR="004607B0" w:rsidRPr="0057768A" w:rsidRDefault="00A95D50" w:rsidP="00EF13D6">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393C658F" w14:textId="77777777" w:rsidR="004607B0" w:rsidRPr="0057768A" w:rsidRDefault="004607B0" w:rsidP="00BC1493">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4607B0" w:rsidRPr="0057768A" w14:paraId="3AE98BFE" w14:textId="77777777" w:rsidTr="00206482">
        <w:trPr>
          <w:cantSplit/>
          <w:trHeight w:val="600"/>
          <w:jc w:val="center"/>
        </w:trPr>
        <w:tc>
          <w:tcPr>
            <w:tcW w:w="405" w:type="pct"/>
            <w:vMerge w:val="restart"/>
            <w:shd w:val="clear" w:color="auto" w:fill="auto"/>
            <w:vAlign w:val="center"/>
          </w:tcPr>
          <w:p w14:paraId="6E53587E"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0E76D376"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7F9B08BD" w14:textId="77777777" w:rsidR="004607B0" w:rsidRPr="0057768A" w:rsidRDefault="004607B0" w:rsidP="00BC1493">
            <w:pPr>
              <w:spacing w:after="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79AB47AC" w14:textId="2468DA23" w:rsidR="004607B0" w:rsidRPr="0057768A" w:rsidRDefault="004607B0" w:rsidP="00BC1493">
            <w:pPr>
              <w:pStyle w:val="NormalWeb"/>
              <w:spacing w:before="0" w:beforeAutospacing="0" w:after="0" w:afterAutospacing="0"/>
              <w:ind w:firstLine="34"/>
              <w:jc w:val="center"/>
              <w:rPr>
                <w:rFonts w:eastAsia="Calibri"/>
                <w:b/>
                <w:color w:val="000000" w:themeColor="text1"/>
                <w:sz w:val="28"/>
                <w:szCs w:val="28"/>
              </w:rPr>
            </w:pPr>
            <w:r>
              <w:rPr>
                <w:rFonts w:eastAsia="Calibri"/>
                <w:b/>
                <w:bCs/>
                <w:color w:val="0000FF"/>
                <w:sz w:val="28"/>
                <w:szCs w:val="28"/>
              </w:rPr>
              <w:t>15</w:t>
            </w:r>
            <w:r w:rsidRPr="002F22AA">
              <w:rPr>
                <w:rFonts w:eastAsia="Calibri"/>
                <w:b/>
                <w:bCs/>
                <w:color w:val="0000FF"/>
                <w:sz w:val="28"/>
                <w:szCs w:val="28"/>
              </w:rPr>
              <w:t xml:space="preserve"> ngày</w:t>
            </w:r>
            <w:r w:rsidRPr="002F22AA">
              <w:rPr>
                <w:rFonts w:eastAsia="Calibri"/>
                <w:b/>
                <w:color w:val="0000FF"/>
                <w:sz w:val="28"/>
                <w:szCs w:val="28"/>
              </w:rPr>
              <w:t xml:space="preserve"> </w:t>
            </w:r>
            <w:r w:rsidRPr="0057768A">
              <w:rPr>
                <w:rFonts w:eastAsia="Calibri"/>
                <w:b/>
                <w:color w:val="000000" w:themeColor="text1"/>
                <w:sz w:val="28"/>
                <w:szCs w:val="28"/>
              </w:rPr>
              <w:t>trong đó:</w:t>
            </w:r>
          </w:p>
        </w:tc>
      </w:tr>
      <w:tr w:rsidR="004607B0" w:rsidRPr="0057768A" w14:paraId="2C7CEF4B" w14:textId="77777777" w:rsidTr="00206482">
        <w:trPr>
          <w:cantSplit/>
          <w:trHeight w:val="600"/>
          <w:jc w:val="center"/>
        </w:trPr>
        <w:tc>
          <w:tcPr>
            <w:tcW w:w="405" w:type="pct"/>
            <w:vMerge/>
            <w:shd w:val="clear" w:color="auto" w:fill="auto"/>
            <w:vAlign w:val="center"/>
          </w:tcPr>
          <w:p w14:paraId="2CAC6884"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D32503D"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E3D2E85"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C2E6F9E" w14:textId="77777777" w:rsidR="004607B0" w:rsidRPr="0057768A" w:rsidRDefault="004607B0" w:rsidP="00BC1493">
            <w:pPr>
              <w:pStyle w:val="NormalWeb"/>
              <w:spacing w:before="0" w:beforeAutospacing="0" w:after="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4607B0" w:rsidRPr="0057768A" w14:paraId="07EC47B1" w14:textId="77777777" w:rsidTr="00206482">
        <w:trPr>
          <w:cantSplit/>
          <w:trHeight w:val="600"/>
          <w:jc w:val="center"/>
        </w:trPr>
        <w:tc>
          <w:tcPr>
            <w:tcW w:w="405" w:type="pct"/>
            <w:vMerge/>
            <w:shd w:val="clear" w:color="auto" w:fill="auto"/>
            <w:vAlign w:val="center"/>
          </w:tcPr>
          <w:p w14:paraId="4FF4E37E"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00C82B0D"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A282FC6"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12BD6C31" w14:textId="45F78F4D" w:rsidR="004607B0" w:rsidRPr="002F22AA" w:rsidRDefault="004607B0" w:rsidP="00BC1493">
            <w:pPr>
              <w:pStyle w:val="NormalWeb"/>
              <w:spacing w:before="0" w:beforeAutospacing="0" w:after="0" w:afterAutospacing="0"/>
              <w:ind w:firstLine="34"/>
              <w:jc w:val="center"/>
              <w:rPr>
                <w:rFonts w:eastAsia="Calibri"/>
                <w:b/>
                <w:bCs/>
                <w:color w:val="0000FF"/>
                <w:sz w:val="28"/>
                <w:szCs w:val="28"/>
              </w:rPr>
            </w:pPr>
            <w:r>
              <w:rPr>
                <w:rFonts w:eastAsia="Calibri"/>
                <w:b/>
                <w:bCs/>
                <w:color w:val="0000FF"/>
                <w:sz w:val="28"/>
                <w:szCs w:val="28"/>
              </w:rPr>
              <w:t>14</w:t>
            </w:r>
            <w:r w:rsidRPr="0057768A">
              <w:rPr>
                <w:rFonts w:eastAsia="Calibri"/>
                <w:b/>
                <w:bCs/>
                <w:color w:val="0000FF"/>
                <w:sz w:val="28"/>
                <w:szCs w:val="28"/>
              </w:rPr>
              <w:t>,5 ngày</w:t>
            </w:r>
          </w:p>
        </w:tc>
      </w:tr>
      <w:tr w:rsidR="004607B0" w:rsidRPr="0057768A" w14:paraId="3EE7F5BB" w14:textId="77777777" w:rsidTr="00206482">
        <w:trPr>
          <w:cantSplit/>
          <w:trHeight w:val="600"/>
          <w:jc w:val="center"/>
        </w:trPr>
        <w:tc>
          <w:tcPr>
            <w:tcW w:w="405" w:type="pct"/>
            <w:vMerge/>
            <w:shd w:val="clear" w:color="auto" w:fill="auto"/>
            <w:vAlign w:val="center"/>
          </w:tcPr>
          <w:p w14:paraId="0E870FC2"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E743504"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B22D119"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1BCB13C" w14:textId="740C7E41" w:rsidR="004607B0" w:rsidRDefault="004607B0"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 xml:space="preserve"> 03</w:t>
            </w:r>
            <w:r w:rsidRPr="0057768A">
              <w:rPr>
                <w:rFonts w:eastAsia="Calibri"/>
                <w:bCs/>
                <w:color w:val="000000" w:themeColor="text1"/>
                <w:sz w:val="28"/>
                <w:szCs w:val="28"/>
              </w:rPr>
              <w:t xml:space="preserve"> ngày</w:t>
            </w:r>
          </w:p>
        </w:tc>
      </w:tr>
      <w:tr w:rsidR="004607B0" w:rsidRPr="0057768A" w14:paraId="496F0698" w14:textId="77777777" w:rsidTr="00206482">
        <w:trPr>
          <w:cantSplit/>
          <w:trHeight w:val="600"/>
          <w:jc w:val="center"/>
        </w:trPr>
        <w:tc>
          <w:tcPr>
            <w:tcW w:w="405" w:type="pct"/>
            <w:vMerge/>
            <w:shd w:val="clear" w:color="auto" w:fill="auto"/>
            <w:vAlign w:val="center"/>
          </w:tcPr>
          <w:p w14:paraId="63CAE3D8"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7993CF4D"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684A426"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199A244B" w14:textId="1E7A04B3" w:rsidR="004607B0" w:rsidRPr="0057768A" w:rsidRDefault="004607B0"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07</w:t>
            </w:r>
            <w:r w:rsidRPr="0057768A">
              <w:rPr>
                <w:rFonts w:eastAsia="Calibri"/>
                <w:bCs/>
                <w:color w:val="000000" w:themeColor="text1"/>
                <w:sz w:val="28"/>
                <w:szCs w:val="28"/>
              </w:rPr>
              <w:t xml:space="preserve"> ngày</w:t>
            </w:r>
          </w:p>
        </w:tc>
      </w:tr>
      <w:tr w:rsidR="004607B0" w:rsidRPr="0057768A" w14:paraId="2155B8F0" w14:textId="77777777" w:rsidTr="00206482">
        <w:trPr>
          <w:cantSplit/>
          <w:trHeight w:val="600"/>
          <w:jc w:val="center"/>
        </w:trPr>
        <w:tc>
          <w:tcPr>
            <w:tcW w:w="405" w:type="pct"/>
            <w:vMerge/>
            <w:shd w:val="clear" w:color="auto" w:fill="auto"/>
            <w:vAlign w:val="center"/>
          </w:tcPr>
          <w:p w14:paraId="435CDBA5"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5C632E65"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3F7B048"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032A0F6" w14:textId="4668B4EC" w:rsidR="004607B0" w:rsidRPr="0057768A" w:rsidRDefault="004607B0"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4607B0" w:rsidRPr="0057768A" w14:paraId="2BCCD0A2" w14:textId="77777777" w:rsidTr="00206482">
        <w:trPr>
          <w:cantSplit/>
          <w:trHeight w:val="600"/>
          <w:jc w:val="center"/>
        </w:trPr>
        <w:tc>
          <w:tcPr>
            <w:tcW w:w="405" w:type="pct"/>
            <w:vMerge/>
            <w:shd w:val="clear" w:color="auto" w:fill="auto"/>
            <w:vAlign w:val="center"/>
          </w:tcPr>
          <w:p w14:paraId="70A4922C"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74888AA8"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53C45CB"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644E52D6" w14:textId="336787BB" w:rsidR="004607B0" w:rsidRPr="0057768A" w:rsidRDefault="004607B0"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607B0" w:rsidRPr="0057768A" w14:paraId="7440A919" w14:textId="77777777" w:rsidTr="00206482">
        <w:trPr>
          <w:cantSplit/>
          <w:trHeight w:val="600"/>
          <w:jc w:val="center"/>
        </w:trPr>
        <w:tc>
          <w:tcPr>
            <w:tcW w:w="405" w:type="pct"/>
            <w:vMerge/>
            <w:shd w:val="clear" w:color="auto" w:fill="auto"/>
            <w:vAlign w:val="center"/>
          </w:tcPr>
          <w:p w14:paraId="6B6C981D"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40147264" w14:textId="77777777" w:rsidR="004607B0" w:rsidRPr="0057768A" w:rsidRDefault="004607B0"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B7548DB"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0D78F44B" w14:textId="5CAFD2AD" w:rsidR="004607B0" w:rsidRPr="0057768A" w:rsidRDefault="004607B0"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4607B0" w:rsidRPr="0057768A" w14:paraId="5AA1A11F" w14:textId="77777777" w:rsidTr="00206482">
        <w:trPr>
          <w:cantSplit/>
          <w:trHeight w:val="600"/>
          <w:jc w:val="center"/>
        </w:trPr>
        <w:tc>
          <w:tcPr>
            <w:tcW w:w="405" w:type="pct"/>
            <w:vMerge/>
            <w:shd w:val="clear" w:color="auto" w:fill="auto"/>
            <w:vAlign w:val="center"/>
          </w:tcPr>
          <w:p w14:paraId="6FA42BB3" w14:textId="77777777" w:rsidR="004607B0" w:rsidRPr="0057768A" w:rsidRDefault="004607B0" w:rsidP="00BC1493">
            <w:pPr>
              <w:pStyle w:val="NormalWeb"/>
              <w:spacing w:before="0" w:beforeAutospacing="0" w:after="0" w:afterAutospacing="0"/>
              <w:jc w:val="center"/>
              <w:rPr>
                <w:rFonts w:eastAsia="Calibri"/>
                <w:color w:val="000000" w:themeColor="text1"/>
                <w:sz w:val="28"/>
                <w:szCs w:val="28"/>
              </w:rPr>
            </w:pPr>
          </w:p>
        </w:tc>
        <w:tc>
          <w:tcPr>
            <w:tcW w:w="928" w:type="pct"/>
            <w:vMerge/>
            <w:shd w:val="clear" w:color="auto" w:fill="auto"/>
            <w:vAlign w:val="center"/>
          </w:tcPr>
          <w:p w14:paraId="082D698B" w14:textId="77777777" w:rsidR="004607B0" w:rsidRPr="0057768A" w:rsidRDefault="004607B0" w:rsidP="00BC1493">
            <w:pPr>
              <w:spacing w:after="0" w:line="240" w:lineRule="auto"/>
              <w:jc w:val="center"/>
              <w:rPr>
                <w:rFonts w:ascii="Times New Roman" w:hAnsi="Times New Roman"/>
                <w:color w:val="000000" w:themeColor="text1"/>
                <w:sz w:val="28"/>
                <w:szCs w:val="28"/>
              </w:rPr>
            </w:pPr>
          </w:p>
        </w:tc>
        <w:tc>
          <w:tcPr>
            <w:tcW w:w="2774" w:type="pct"/>
            <w:shd w:val="clear" w:color="auto" w:fill="auto"/>
            <w:vAlign w:val="center"/>
          </w:tcPr>
          <w:p w14:paraId="5136A22E" w14:textId="77777777" w:rsidR="004607B0" w:rsidRPr="0057768A" w:rsidRDefault="004607B0" w:rsidP="00BC1493">
            <w:pPr>
              <w:pStyle w:val="NormalWeb"/>
              <w:shd w:val="clear" w:color="auto" w:fill="FFFFFF"/>
              <w:spacing w:before="0" w:beforeAutospacing="0" w:after="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37F8B0C1" w14:textId="77777777" w:rsidR="004607B0" w:rsidRPr="0057768A" w:rsidRDefault="004607B0" w:rsidP="00BC1493">
            <w:pPr>
              <w:pStyle w:val="NormalWeb"/>
              <w:spacing w:before="0" w:beforeAutospacing="0" w:after="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4607B0" w:rsidRPr="0057768A" w14:paraId="61082D6A" w14:textId="77777777" w:rsidTr="00206482">
        <w:trPr>
          <w:cantSplit/>
          <w:jc w:val="center"/>
        </w:trPr>
        <w:tc>
          <w:tcPr>
            <w:tcW w:w="405" w:type="pct"/>
            <w:shd w:val="clear" w:color="auto" w:fill="auto"/>
            <w:vAlign w:val="center"/>
          </w:tcPr>
          <w:p w14:paraId="05AF0745"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26B68FD9" w14:textId="77777777" w:rsidR="004607B0" w:rsidRPr="0057768A" w:rsidRDefault="004607B0" w:rsidP="00BC1493">
            <w:pPr>
              <w:pStyle w:val="NormalWeb"/>
              <w:spacing w:before="0" w:beforeAutospacing="0" w:after="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44B950FF" w14:textId="77777777" w:rsidR="004607B0" w:rsidRPr="0057768A" w:rsidRDefault="004607B0" w:rsidP="00BC1493">
            <w:pPr>
              <w:pStyle w:val="NormalWeb"/>
              <w:spacing w:before="0" w:beforeAutospacing="0" w:after="0" w:afterAutospacing="0"/>
              <w:jc w:val="center"/>
              <w:rPr>
                <w:rFonts w:eastAsia="Calibri"/>
                <w:b/>
                <w:color w:val="000000" w:themeColor="text1"/>
                <w:sz w:val="28"/>
                <w:szCs w:val="28"/>
              </w:rPr>
            </w:pPr>
          </w:p>
        </w:tc>
        <w:tc>
          <w:tcPr>
            <w:tcW w:w="2774" w:type="pct"/>
            <w:shd w:val="clear" w:color="auto" w:fill="auto"/>
            <w:vAlign w:val="center"/>
          </w:tcPr>
          <w:p w14:paraId="14652653" w14:textId="77777777" w:rsidR="004607B0" w:rsidRPr="0057768A" w:rsidRDefault="004607B0"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077BEFE9" w14:textId="77777777" w:rsidR="004607B0" w:rsidRPr="0057768A" w:rsidRDefault="004607B0"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38AF6223" w14:textId="77777777" w:rsidR="004607B0" w:rsidRPr="0057768A" w:rsidRDefault="004607B0"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3B549DCD" w14:textId="77777777" w:rsidR="004607B0" w:rsidRPr="0057768A" w:rsidRDefault="004607B0"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8368715" w14:textId="77777777" w:rsidR="004607B0" w:rsidRPr="0057768A" w:rsidRDefault="004607B0" w:rsidP="00BC1493">
            <w:pPr>
              <w:spacing w:after="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1EE900A8" w14:textId="77777777" w:rsidR="004607B0" w:rsidRPr="0057768A" w:rsidRDefault="004607B0" w:rsidP="00BC1493">
            <w:pPr>
              <w:pStyle w:val="NormalWeb"/>
              <w:spacing w:before="0" w:beforeAutospacing="0" w:after="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6BCAE034" w14:textId="77777777" w:rsidR="004607B0" w:rsidRPr="0057768A" w:rsidRDefault="004607B0" w:rsidP="00BC1493">
            <w:pPr>
              <w:pStyle w:val="NormalWeb"/>
              <w:spacing w:before="0" w:beforeAutospacing="0" w:after="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11CADF59" w14:textId="77777777" w:rsidR="00D95D09" w:rsidRDefault="00D95D09" w:rsidP="00BC1493">
      <w:pPr>
        <w:widowControl w:val="0"/>
        <w:tabs>
          <w:tab w:val="left" w:pos="567"/>
        </w:tabs>
        <w:spacing w:after="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Trường hợp tổ chức kinh tế </w:t>
      </w:r>
      <w:r w:rsidRPr="0057768A">
        <w:rPr>
          <w:rFonts w:ascii="Times New Roman" w:hAnsi="Times New Roman"/>
          <w:bCs/>
          <w:color w:val="000000" w:themeColor="text1"/>
          <w:sz w:val="28"/>
          <w:szCs w:val="28"/>
          <w:lang w:val="sv-SE"/>
        </w:rPr>
        <w:t>có nhà đầu tư nước ngoài góp vốn, mua cổ phần, mua phần vốn góp</w:t>
      </w:r>
      <w:r w:rsidRPr="0057768A">
        <w:rPr>
          <w:rFonts w:ascii="Times New Roman" w:hAnsi="Times New Roman"/>
          <w:color w:val="000000" w:themeColor="text1"/>
          <w:sz w:val="28"/>
          <w:szCs w:val="28"/>
          <w:lang w:val="sv-SE"/>
        </w:rPr>
        <w:t xml:space="preserve"> có Giấy chứng nhận quyền sử dụng đất tại đảo</w:t>
      </w:r>
      <w:r w:rsidRPr="0057768A">
        <w:rPr>
          <w:rFonts w:ascii="Times New Roman" w:hAnsi="Times New Roman"/>
          <w:color w:val="000000" w:themeColor="text1"/>
          <w:sz w:val="28"/>
          <w:szCs w:val="28"/>
          <w:lang w:val="vi-VN"/>
        </w:rPr>
        <w:t>,</w:t>
      </w:r>
      <w:r w:rsidRPr="0057768A">
        <w:rPr>
          <w:rFonts w:ascii="Times New Roman" w:hAnsi="Times New Roman"/>
          <w:color w:val="000000" w:themeColor="text1"/>
          <w:sz w:val="28"/>
          <w:szCs w:val="28"/>
          <w:lang w:val="sv-SE"/>
        </w:rPr>
        <w:t xml:space="preserve"> xã, phường, thị trấn biên giới và xã, phường, thị trấn ven biển; khu vực khác có ảnh hưởng đến quốc phòng, an ninh, Sở Kế hoạch và Đầu tư thực hiện thêm thủ tục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20184" w:rsidRPr="0057768A" w14:paraId="1ECBC0A6"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51D60E"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C8DDFAE"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29CAF526"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A2B6B99"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A20184" w:rsidRPr="0057768A" w14:paraId="7168BEDA" w14:textId="77777777" w:rsidTr="00206482">
        <w:trPr>
          <w:cantSplit/>
          <w:trHeight w:val="898"/>
          <w:jc w:val="center"/>
        </w:trPr>
        <w:tc>
          <w:tcPr>
            <w:tcW w:w="405" w:type="pct"/>
            <w:tcBorders>
              <w:top w:val="single" w:sz="4" w:space="0" w:color="auto"/>
            </w:tcBorders>
            <w:shd w:val="clear" w:color="auto" w:fill="auto"/>
            <w:vAlign w:val="center"/>
          </w:tcPr>
          <w:p w14:paraId="09AA61A5"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1</w:t>
            </w:r>
          </w:p>
        </w:tc>
        <w:tc>
          <w:tcPr>
            <w:tcW w:w="928" w:type="pct"/>
            <w:tcBorders>
              <w:top w:val="single" w:sz="4" w:space="0" w:color="auto"/>
            </w:tcBorders>
            <w:shd w:val="clear" w:color="auto" w:fill="auto"/>
            <w:vAlign w:val="center"/>
          </w:tcPr>
          <w:p w14:paraId="6870B967" w14:textId="77777777" w:rsidR="00A20184" w:rsidRPr="0057768A" w:rsidRDefault="00A20184" w:rsidP="00BC1493">
            <w:pPr>
              <w:pStyle w:val="NormalWeb"/>
              <w:shd w:val="clear" w:color="auto" w:fill="FFFFFF"/>
              <w:spacing w:before="0" w:beforeAutospacing="0" w:after="0" w:afterAutospacing="0"/>
              <w:jc w:val="center"/>
              <w:rPr>
                <w:rFonts w:eastAsia="Calibri"/>
                <w:color w:val="000000" w:themeColor="text1"/>
                <w:sz w:val="28"/>
                <w:szCs w:val="28"/>
              </w:rPr>
            </w:pPr>
            <w:r w:rsidRPr="0057768A">
              <w:rPr>
                <w:rFonts w:eastAsia="Calibri"/>
                <w:b/>
                <w:color w:val="000000" w:themeColor="text1"/>
                <w:sz w:val="28"/>
                <w:szCs w:val="28"/>
              </w:rPr>
              <w:t>Nộp hồ sơ thủ tục hành chính</w:t>
            </w:r>
          </w:p>
        </w:tc>
        <w:tc>
          <w:tcPr>
            <w:tcW w:w="2774" w:type="pct"/>
            <w:tcBorders>
              <w:top w:val="single" w:sz="4" w:space="0" w:color="auto"/>
            </w:tcBorders>
            <w:shd w:val="clear" w:color="auto" w:fill="auto"/>
            <w:vAlign w:val="center"/>
          </w:tcPr>
          <w:p w14:paraId="478582AD" w14:textId="77777777" w:rsidR="00A20184" w:rsidRPr="0057768A" w:rsidRDefault="00A20184" w:rsidP="00BC1493">
            <w:pPr>
              <w:pStyle w:val="NormalWeb"/>
              <w:shd w:val="clear" w:color="auto" w:fill="FFFFFF"/>
              <w:spacing w:before="0" w:beforeAutospacing="0" w:after="0" w:afterAutospacing="0"/>
              <w:jc w:val="both"/>
              <w:rPr>
                <w:rFonts w:eastAsia="Calibri"/>
                <w:color w:val="000000" w:themeColor="text1"/>
                <w:sz w:val="28"/>
                <w:szCs w:val="28"/>
                <w:lang w:val="vi-VN"/>
              </w:rPr>
            </w:pPr>
            <w:r w:rsidRPr="0057768A">
              <w:rPr>
                <w:rFonts w:eastAsia="Calibri"/>
                <w:color w:val="000000" w:themeColor="text1"/>
                <w:sz w:val="28"/>
                <w:szCs w:val="28"/>
              </w:rPr>
              <w:t xml:space="preserve">Tổ chức, cá nhân chuẩn bị hồ sơ đầy đủ theo quy định và </w:t>
            </w:r>
            <w:r w:rsidRPr="0057768A">
              <w:rPr>
                <w:rFonts w:eastAsia="Calibri"/>
                <w:color w:val="000000" w:themeColor="text1"/>
                <w:sz w:val="28"/>
                <w:szCs w:val="28"/>
                <w:lang w:val="vi-VN"/>
              </w:rPr>
              <w:t xml:space="preserve">nộp trực tiếp tại </w:t>
            </w:r>
            <w:r w:rsidRPr="0057768A">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67F31404" w14:textId="77777777" w:rsidR="00A20184" w:rsidRPr="0057768A" w:rsidRDefault="00A20184" w:rsidP="00BC1493">
            <w:pPr>
              <w:pStyle w:val="NormalWeb"/>
              <w:spacing w:before="0" w:beforeAutospacing="0" w:after="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7353D03E" w14:textId="77777777" w:rsidR="00A20184" w:rsidRPr="0057768A" w:rsidRDefault="00A20184" w:rsidP="00BC1493">
            <w:pPr>
              <w:pStyle w:val="NormalWeb"/>
              <w:spacing w:before="0" w:beforeAutospacing="0" w:after="0" w:afterAutospacing="0"/>
              <w:jc w:val="both"/>
              <w:rPr>
                <w:rFonts w:eastAsia="Calibri"/>
                <w:b/>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r w:rsidR="00A20184" w:rsidRPr="0057768A" w14:paraId="2959C3B0" w14:textId="77777777" w:rsidTr="00206482">
        <w:trPr>
          <w:cantSplit/>
          <w:trHeight w:val="600"/>
          <w:jc w:val="center"/>
        </w:trPr>
        <w:tc>
          <w:tcPr>
            <w:tcW w:w="405" w:type="pct"/>
            <w:shd w:val="clear" w:color="auto" w:fill="auto"/>
            <w:vAlign w:val="center"/>
          </w:tcPr>
          <w:p w14:paraId="5A6E936D"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5F1A9B88" w14:textId="77777777" w:rsidR="00A20184" w:rsidRPr="0057768A" w:rsidRDefault="00A20184" w:rsidP="00BC1493">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1ACD8F91" w14:textId="77777777" w:rsidR="00A20184" w:rsidRPr="0057768A" w:rsidRDefault="00A20184" w:rsidP="00BC1493">
            <w:pPr>
              <w:pStyle w:val="NormalWeb"/>
              <w:shd w:val="clear" w:color="auto" w:fill="FFFFFF"/>
              <w:spacing w:before="0" w:beforeAutospacing="0" w:after="0" w:afterAutospacing="0"/>
              <w:jc w:val="both"/>
              <w:rPr>
                <w:rFonts w:eastAsia="Calibri"/>
                <w:color w:val="000000" w:themeColor="text1"/>
                <w:sz w:val="28"/>
                <w:szCs w:val="28"/>
              </w:rPr>
            </w:pPr>
            <w:r w:rsidRPr="0057768A">
              <w:rPr>
                <w:rFonts w:eastAsia="Calibri"/>
                <w:color w:val="000000" w:themeColor="text1"/>
                <w:sz w:val="28"/>
                <w:szCs w:val="28"/>
              </w:rPr>
              <w:t>Công chức tiếp nhận hồ sơ xem xét, kiểm tra tính chính xác, đầy đủ của hồ sơ; quét (scan) và lưu trữ hồ sơ điện tử, cập nhật vào cơ sở dữ liệu của phần mềm một cửa điện tử của tỉnh:</w:t>
            </w:r>
          </w:p>
          <w:p w14:paraId="5B097B60" w14:textId="77777777" w:rsidR="00A20184" w:rsidRPr="0057768A" w:rsidRDefault="00A20184" w:rsidP="00BC1493">
            <w:pPr>
              <w:shd w:val="clear" w:color="auto" w:fill="FFFFFF"/>
              <w:spacing w:after="0" w:line="240" w:lineRule="auto"/>
              <w:jc w:val="both"/>
              <w:rPr>
                <w:rFonts w:ascii="Times New Roman" w:hAnsi="Times New Roman"/>
                <w:color w:val="000000" w:themeColor="text1"/>
                <w:sz w:val="28"/>
                <w:szCs w:val="28"/>
              </w:rPr>
            </w:pPr>
            <w:r w:rsidRPr="0057768A">
              <w:rPr>
                <w:rFonts w:ascii="Times New Roman" w:hAnsi="Times New Roman"/>
                <w:color w:val="000000" w:themeColor="text1"/>
                <w:sz w:val="28"/>
                <w:szCs w:val="28"/>
                <w:lang w:val="vi-VN"/>
              </w:rPr>
              <w:t>a) Trường hợp hồ sơ chưa đầy đủ, chưa chính xác, công chức tiếp nhận hồ sơ phải hướng dẫn tổ chức, cá nhân bổ sung, hoàn thiện hồ sơ theo quy định và nêu rõ lý do theo mẫu Phiếu yêu cầu b</w:t>
            </w:r>
            <w:r w:rsidRPr="0057768A">
              <w:rPr>
                <w:rFonts w:ascii="Times New Roman" w:hAnsi="Times New Roman"/>
                <w:color w:val="000000" w:themeColor="text1"/>
                <w:sz w:val="28"/>
                <w:szCs w:val="28"/>
              </w:rPr>
              <w:t>ổ </w:t>
            </w:r>
            <w:r w:rsidRPr="0057768A">
              <w:rPr>
                <w:rFonts w:ascii="Times New Roman" w:hAnsi="Times New Roman"/>
                <w:color w:val="000000" w:themeColor="text1"/>
                <w:sz w:val="28"/>
                <w:szCs w:val="28"/>
                <w:lang w:val="vi-VN"/>
              </w:rPr>
              <w:t>sung, hoàn thiện hồ sơ</w:t>
            </w:r>
            <w:r w:rsidRPr="0057768A">
              <w:rPr>
                <w:rFonts w:ascii="Times New Roman" w:hAnsi="Times New Roman"/>
                <w:color w:val="000000" w:themeColor="text1"/>
                <w:sz w:val="28"/>
                <w:szCs w:val="28"/>
              </w:rPr>
              <w:t>.</w:t>
            </w:r>
          </w:p>
          <w:p w14:paraId="15CEF994" w14:textId="77777777" w:rsidR="00A20184" w:rsidRPr="0057768A" w:rsidRDefault="00A20184" w:rsidP="00BC1493">
            <w:pPr>
              <w:shd w:val="clear" w:color="auto" w:fill="FFFFFF"/>
              <w:spacing w:after="0" w:line="240" w:lineRule="auto"/>
              <w:jc w:val="both"/>
              <w:rPr>
                <w:rFonts w:ascii="Times New Roman" w:hAnsi="Times New Roman"/>
                <w:color w:val="000000" w:themeColor="text1"/>
                <w:sz w:val="28"/>
                <w:szCs w:val="28"/>
              </w:rPr>
            </w:pPr>
            <w:r w:rsidRPr="0057768A">
              <w:rPr>
                <w:rFonts w:ascii="Times New Roman" w:hAnsi="Times New Roman"/>
                <w:color w:val="000000" w:themeColor="text1"/>
                <w:sz w:val="28"/>
                <w:szCs w:val="28"/>
                <w:lang w:val="vi-VN"/>
              </w:rPr>
              <w:t>b) Trường hợp từ chối nhận hồ sơ, công chức tiếp nhận hồ sơ phải nêu r</w:t>
            </w:r>
            <w:r w:rsidRPr="0057768A">
              <w:rPr>
                <w:rFonts w:ascii="Times New Roman" w:hAnsi="Times New Roman"/>
                <w:color w:val="000000" w:themeColor="text1"/>
                <w:sz w:val="28"/>
                <w:szCs w:val="28"/>
              </w:rPr>
              <w:t>õ </w:t>
            </w:r>
            <w:r w:rsidRPr="0057768A">
              <w:rPr>
                <w:rFonts w:ascii="Times New Roman" w:hAnsi="Times New Roman"/>
                <w:color w:val="000000" w:themeColor="text1"/>
                <w:sz w:val="28"/>
                <w:szCs w:val="28"/>
                <w:lang w:val="vi-VN"/>
              </w:rPr>
              <w:t>lý do theo mẫu Phiếu từ chối giải quyết hồ sơ thủ tục hành chính</w:t>
            </w:r>
            <w:r w:rsidRPr="0057768A">
              <w:rPr>
                <w:rFonts w:ascii="Times New Roman" w:hAnsi="Times New Roman"/>
                <w:color w:val="000000" w:themeColor="text1"/>
                <w:sz w:val="28"/>
                <w:szCs w:val="28"/>
              </w:rPr>
              <w:t>.</w:t>
            </w:r>
          </w:p>
          <w:p w14:paraId="4049653A" w14:textId="6026D41F" w:rsidR="00A20184" w:rsidRPr="0057768A" w:rsidRDefault="00A20184" w:rsidP="00BC1493">
            <w:pPr>
              <w:shd w:val="clear" w:color="auto" w:fill="FFFFFF"/>
              <w:spacing w:after="0" w:line="240" w:lineRule="auto"/>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 xml:space="preserve">c) </w:t>
            </w:r>
            <w:r w:rsidR="00A95D50">
              <w:rPr>
                <w:rFonts w:ascii="Times New Roman" w:hAnsi="Times New Roman"/>
                <w:color w:val="000000" w:themeColor="text1"/>
                <w:sz w:val="28"/>
                <w:szCs w:val="28"/>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tc>
        <w:tc>
          <w:tcPr>
            <w:tcW w:w="893" w:type="pct"/>
            <w:shd w:val="clear" w:color="auto" w:fill="auto"/>
            <w:vAlign w:val="center"/>
          </w:tcPr>
          <w:p w14:paraId="5ABD4054" w14:textId="77777777" w:rsidR="00A20184" w:rsidRPr="0057768A" w:rsidRDefault="00A20184" w:rsidP="00BC1493">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20184" w:rsidRPr="0057768A" w14:paraId="6116FC01" w14:textId="77777777" w:rsidTr="00206482">
        <w:trPr>
          <w:cantSplit/>
          <w:trHeight w:val="600"/>
          <w:jc w:val="center"/>
        </w:trPr>
        <w:tc>
          <w:tcPr>
            <w:tcW w:w="405" w:type="pct"/>
            <w:vMerge w:val="restart"/>
            <w:shd w:val="clear" w:color="auto" w:fill="auto"/>
            <w:vAlign w:val="center"/>
          </w:tcPr>
          <w:p w14:paraId="73B5035D"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024EEB1E"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289E99C5" w14:textId="77777777" w:rsidR="00A20184" w:rsidRPr="0057768A" w:rsidRDefault="00A20184" w:rsidP="00BC1493">
            <w:pPr>
              <w:spacing w:after="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77DD310" w14:textId="2FE5D2C0" w:rsidR="00A20184" w:rsidRPr="0057768A" w:rsidRDefault="00A20184" w:rsidP="00BC1493">
            <w:pPr>
              <w:pStyle w:val="NormalWeb"/>
              <w:spacing w:before="0" w:beforeAutospacing="0" w:after="0" w:afterAutospacing="0"/>
              <w:ind w:firstLine="34"/>
              <w:jc w:val="center"/>
              <w:rPr>
                <w:rFonts w:eastAsia="Calibri"/>
                <w:b/>
                <w:color w:val="000000" w:themeColor="text1"/>
                <w:sz w:val="28"/>
                <w:szCs w:val="28"/>
              </w:rPr>
            </w:pPr>
            <w:r w:rsidRPr="002430F0">
              <w:rPr>
                <w:rFonts w:eastAsia="Calibri"/>
                <w:b/>
                <w:bCs/>
                <w:color w:val="0000FF"/>
                <w:sz w:val="28"/>
                <w:szCs w:val="28"/>
              </w:rPr>
              <w:t>1</w:t>
            </w:r>
            <w:r w:rsidR="00587AB4" w:rsidRPr="002430F0">
              <w:rPr>
                <w:rFonts w:eastAsia="Calibri"/>
                <w:b/>
                <w:bCs/>
                <w:color w:val="0000FF"/>
                <w:sz w:val="28"/>
                <w:szCs w:val="28"/>
              </w:rPr>
              <w:t>5</w:t>
            </w:r>
            <w:r w:rsidRPr="002430F0">
              <w:rPr>
                <w:rFonts w:eastAsia="Calibri"/>
                <w:b/>
                <w:bCs/>
                <w:color w:val="0000FF"/>
                <w:sz w:val="28"/>
                <w:szCs w:val="28"/>
              </w:rPr>
              <w:t xml:space="preserve"> ngày</w:t>
            </w:r>
            <w:r w:rsidRPr="002430F0">
              <w:rPr>
                <w:rFonts w:eastAsia="Calibri"/>
                <w:b/>
                <w:color w:val="0000FF"/>
                <w:sz w:val="28"/>
                <w:szCs w:val="28"/>
              </w:rPr>
              <w:t>,</w:t>
            </w:r>
            <w:r w:rsidRPr="0057768A">
              <w:rPr>
                <w:rFonts w:eastAsia="Calibri"/>
                <w:b/>
                <w:color w:val="000000" w:themeColor="text1"/>
                <w:sz w:val="28"/>
                <w:szCs w:val="28"/>
              </w:rPr>
              <w:br/>
              <w:t>trong đó:</w:t>
            </w:r>
          </w:p>
        </w:tc>
      </w:tr>
      <w:tr w:rsidR="00A20184" w:rsidRPr="0057768A" w14:paraId="574C9DF2" w14:textId="77777777" w:rsidTr="00206482">
        <w:trPr>
          <w:cantSplit/>
          <w:trHeight w:val="600"/>
          <w:jc w:val="center"/>
        </w:trPr>
        <w:tc>
          <w:tcPr>
            <w:tcW w:w="405" w:type="pct"/>
            <w:vMerge/>
            <w:shd w:val="clear" w:color="auto" w:fill="auto"/>
            <w:vAlign w:val="center"/>
          </w:tcPr>
          <w:p w14:paraId="49CEA17B"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715D3D6"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B6C7EA7"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C439233" w14:textId="77777777" w:rsidR="00A20184" w:rsidRPr="0057768A" w:rsidRDefault="00A20184" w:rsidP="00BC1493">
            <w:pPr>
              <w:pStyle w:val="NormalWeb"/>
              <w:spacing w:before="0" w:beforeAutospacing="0" w:after="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2430F0" w:rsidRPr="002430F0" w14:paraId="644A8115" w14:textId="77777777" w:rsidTr="00206482">
        <w:trPr>
          <w:cantSplit/>
          <w:trHeight w:val="600"/>
          <w:jc w:val="center"/>
        </w:trPr>
        <w:tc>
          <w:tcPr>
            <w:tcW w:w="405" w:type="pct"/>
            <w:vMerge/>
            <w:shd w:val="clear" w:color="auto" w:fill="auto"/>
            <w:vAlign w:val="center"/>
          </w:tcPr>
          <w:p w14:paraId="31542A93"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04F22532"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898FD5"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305FBFB6" w14:textId="1CA5B40A" w:rsidR="00A20184" w:rsidRPr="002430F0" w:rsidRDefault="00A20184" w:rsidP="00BC1493">
            <w:pPr>
              <w:pStyle w:val="NormalWeb"/>
              <w:spacing w:before="0" w:beforeAutospacing="0" w:after="0" w:afterAutospacing="0"/>
              <w:ind w:firstLine="34"/>
              <w:jc w:val="center"/>
              <w:rPr>
                <w:rFonts w:eastAsia="Calibri"/>
                <w:b/>
                <w:color w:val="0000FF"/>
                <w:sz w:val="28"/>
                <w:szCs w:val="28"/>
              </w:rPr>
            </w:pPr>
            <w:r w:rsidRPr="002430F0">
              <w:rPr>
                <w:rFonts w:eastAsia="Calibri"/>
                <w:b/>
                <w:bCs/>
                <w:color w:val="0000FF"/>
                <w:sz w:val="28"/>
                <w:szCs w:val="28"/>
              </w:rPr>
              <w:t>1</w:t>
            </w:r>
            <w:r w:rsidR="00587AB4" w:rsidRPr="002430F0">
              <w:rPr>
                <w:rFonts w:eastAsia="Calibri"/>
                <w:b/>
                <w:bCs/>
                <w:color w:val="0000FF"/>
                <w:sz w:val="28"/>
                <w:szCs w:val="28"/>
              </w:rPr>
              <w:t>4</w:t>
            </w:r>
            <w:r w:rsidRPr="002430F0">
              <w:rPr>
                <w:rFonts w:eastAsia="Calibri"/>
                <w:b/>
                <w:bCs/>
                <w:color w:val="0000FF"/>
                <w:sz w:val="28"/>
                <w:szCs w:val="28"/>
              </w:rPr>
              <w:t>,5 ngày</w:t>
            </w:r>
          </w:p>
        </w:tc>
      </w:tr>
      <w:tr w:rsidR="00A20184" w:rsidRPr="0057768A" w14:paraId="140C952A" w14:textId="77777777" w:rsidTr="00206482">
        <w:trPr>
          <w:cantSplit/>
          <w:trHeight w:val="600"/>
          <w:jc w:val="center"/>
        </w:trPr>
        <w:tc>
          <w:tcPr>
            <w:tcW w:w="405" w:type="pct"/>
            <w:vMerge/>
            <w:shd w:val="clear" w:color="auto" w:fill="auto"/>
            <w:vAlign w:val="center"/>
          </w:tcPr>
          <w:p w14:paraId="1946E5E9"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4FEEE8F8"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B6C5D52"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2744C37F" w14:textId="77777777" w:rsidR="00A20184" w:rsidRPr="0057768A" w:rsidRDefault="00A20184" w:rsidP="00BC1493">
            <w:pPr>
              <w:pStyle w:val="NormalWeb"/>
              <w:spacing w:before="0" w:beforeAutospacing="0" w:after="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20184" w:rsidRPr="0057768A" w14:paraId="49FB9EEA" w14:textId="77777777" w:rsidTr="00206482">
        <w:trPr>
          <w:cantSplit/>
          <w:trHeight w:val="600"/>
          <w:jc w:val="center"/>
        </w:trPr>
        <w:tc>
          <w:tcPr>
            <w:tcW w:w="405" w:type="pct"/>
            <w:vMerge/>
            <w:shd w:val="clear" w:color="auto" w:fill="auto"/>
            <w:vAlign w:val="center"/>
          </w:tcPr>
          <w:p w14:paraId="41C31E4F"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756EA36C"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0806790"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4911C692" w14:textId="77777777" w:rsidR="00A20184" w:rsidRPr="0057768A" w:rsidRDefault="00A20184" w:rsidP="00BC1493">
            <w:pPr>
              <w:pStyle w:val="NormalWeb"/>
              <w:spacing w:before="0" w:beforeAutospacing="0" w:after="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20184" w:rsidRPr="0057768A" w14:paraId="7829C6E5" w14:textId="77777777" w:rsidTr="00206482">
        <w:trPr>
          <w:cantSplit/>
          <w:trHeight w:val="600"/>
          <w:jc w:val="center"/>
        </w:trPr>
        <w:tc>
          <w:tcPr>
            <w:tcW w:w="405" w:type="pct"/>
            <w:vMerge/>
            <w:shd w:val="clear" w:color="auto" w:fill="auto"/>
            <w:vAlign w:val="center"/>
          </w:tcPr>
          <w:p w14:paraId="550C429C"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52643F13"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AD4A506"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7ACBD14F" w14:textId="77777777" w:rsidR="00A20184" w:rsidRPr="0057768A" w:rsidRDefault="00A20184" w:rsidP="00BC1493">
            <w:pPr>
              <w:pStyle w:val="NormalWeb"/>
              <w:spacing w:before="0" w:beforeAutospacing="0" w:after="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20184" w:rsidRPr="0057768A" w14:paraId="5E16DB73" w14:textId="77777777" w:rsidTr="00206482">
        <w:trPr>
          <w:cantSplit/>
          <w:trHeight w:val="600"/>
          <w:jc w:val="center"/>
        </w:trPr>
        <w:tc>
          <w:tcPr>
            <w:tcW w:w="405" w:type="pct"/>
            <w:vMerge/>
            <w:shd w:val="clear" w:color="auto" w:fill="auto"/>
            <w:vAlign w:val="center"/>
          </w:tcPr>
          <w:p w14:paraId="75C0417D"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B9D53D1"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DA55910"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1B567017" w14:textId="77777777" w:rsidR="00A20184" w:rsidRPr="0057768A" w:rsidRDefault="00A20184" w:rsidP="00BC1493">
            <w:pPr>
              <w:pStyle w:val="NormalWeb"/>
              <w:spacing w:before="0" w:beforeAutospacing="0" w:after="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20184" w:rsidRPr="0057768A" w14:paraId="5F43F12D" w14:textId="77777777" w:rsidTr="00206482">
        <w:trPr>
          <w:cantSplit/>
          <w:trHeight w:val="600"/>
          <w:jc w:val="center"/>
        </w:trPr>
        <w:tc>
          <w:tcPr>
            <w:tcW w:w="405" w:type="pct"/>
            <w:vMerge/>
            <w:shd w:val="clear" w:color="auto" w:fill="auto"/>
            <w:vAlign w:val="center"/>
          </w:tcPr>
          <w:p w14:paraId="2DEDB45A"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32CB7EA"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5984FF8"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2F40AD45" w14:textId="77777777" w:rsidR="00A20184" w:rsidRPr="0057768A" w:rsidRDefault="00A20184" w:rsidP="00BC1493">
            <w:pPr>
              <w:pStyle w:val="NormalWeb"/>
              <w:spacing w:before="0" w:beforeAutospacing="0" w:after="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20184" w:rsidRPr="0057768A" w14:paraId="567D41A9" w14:textId="77777777" w:rsidTr="00206482">
        <w:trPr>
          <w:cantSplit/>
          <w:trHeight w:val="600"/>
          <w:jc w:val="center"/>
        </w:trPr>
        <w:tc>
          <w:tcPr>
            <w:tcW w:w="405" w:type="pct"/>
            <w:vMerge/>
            <w:shd w:val="clear" w:color="auto" w:fill="auto"/>
            <w:vAlign w:val="center"/>
          </w:tcPr>
          <w:p w14:paraId="4C8845A1"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22E41C1D"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4174A38"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C871D56" w14:textId="77777777" w:rsidR="00A20184" w:rsidRPr="0057768A" w:rsidRDefault="00A20184" w:rsidP="00BC1493">
            <w:pPr>
              <w:pStyle w:val="NormalWeb"/>
              <w:spacing w:before="0" w:beforeAutospacing="0" w:after="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20184" w:rsidRPr="0057768A" w14:paraId="3681D6F8" w14:textId="77777777" w:rsidTr="00206482">
        <w:trPr>
          <w:cantSplit/>
          <w:trHeight w:val="600"/>
          <w:jc w:val="center"/>
        </w:trPr>
        <w:tc>
          <w:tcPr>
            <w:tcW w:w="405" w:type="pct"/>
            <w:vMerge/>
            <w:shd w:val="clear" w:color="auto" w:fill="auto"/>
            <w:vAlign w:val="center"/>
          </w:tcPr>
          <w:p w14:paraId="1E4CCCEF"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035EACD1"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218860C"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61DB5612" w14:textId="1443A54F" w:rsidR="00A20184" w:rsidRPr="0057768A" w:rsidRDefault="00A20184" w:rsidP="00BC1493">
            <w:pPr>
              <w:pStyle w:val="NormalWeb"/>
              <w:spacing w:before="0" w:beforeAutospacing="0" w:after="0" w:afterAutospacing="0"/>
              <w:ind w:firstLine="34"/>
              <w:jc w:val="center"/>
              <w:rPr>
                <w:rFonts w:eastAsia="Calibri"/>
                <w:b/>
                <w:bCs/>
                <w:color w:val="0000FF"/>
                <w:sz w:val="28"/>
                <w:szCs w:val="28"/>
              </w:rPr>
            </w:pPr>
            <w:r>
              <w:rPr>
                <w:rFonts w:eastAsia="Calibri"/>
                <w:b/>
                <w:bCs/>
                <w:color w:val="0000FF"/>
                <w:sz w:val="28"/>
                <w:szCs w:val="28"/>
              </w:rPr>
              <w:t>07</w:t>
            </w:r>
            <w:r w:rsidRPr="0057768A">
              <w:rPr>
                <w:rFonts w:eastAsia="Calibri"/>
                <w:b/>
                <w:bCs/>
                <w:color w:val="0000FF"/>
                <w:sz w:val="28"/>
                <w:szCs w:val="28"/>
              </w:rPr>
              <w:t xml:space="preserve"> ngày</w:t>
            </w:r>
          </w:p>
        </w:tc>
      </w:tr>
      <w:tr w:rsidR="00A20184" w:rsidRPr="0057768A" w14:paraId="562D7516" w14:textId="77777777" w:rsidTr="00206482">
        <w:trPr>
          <w:cantSplit/>
          <w:trHeight w:val="600"/>
          <w:jc w:val="center"/>
        </w:trPr>
        <w:tc>
          <w:tcPr>
            <w:tcW w:w="405" w:type="pct"/>
            <w:vMerge/>
            <w:shd w:val="clear" w:color="auto" w:fill="auto"/>
            <w:vAlign w:val="center"/>
          </w:tcPr>
          <w:p w14:paraId="2E20A72F"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35BA8DAB"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0D9998F" w14:textId="043BF48C" w:rsidR="00A20184" w:rsidRPr="0057768A" w:rsidRDefault="00A20184" w:rsidP="00BC1493">
            <w:pPr>
              <w:pStyle w:val="NormalWeb"/>
              <w:shd w:val="clear" w:color="auto" w:fill="FFFFFF"/>
              <w:spacing w:before="0" w:beforeAutospacing="0" w:after="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Pr>
                <w:rFonts w:eastAsia="Calibri"/>
                <w:b/>
                <w:color w:val="000000" w:themeColor="text1"/>
                <w:sz w:val="28"/>
                <w:szCs w:val="28"/>
              </w:rPr>
              <w:t>thông báo</w:t>
            </w:r>
            <w:r w:rsidRPr="0057768A">
              <w:rPr>
                <w:rFonts w:eastAsia="Calibri"/>
                <w:b/>
                <w:color w:val="000000" w:themeColor="text1"/>
                <w:sz w:val="28"/>
                <w:szCs w:val="28"/>
              </w:rPr>
              <w:t>:</w:t>
            </w:r>
          </w:p>
        </w:tc>
        <w:tc>
          <w:tcPr>
            <w:tcW w:w="893" w:type="pct"/>
            <w:shd w:val="clear" w:color="auto" w:fill="auto"/>
            <w:vAlign w:val="center"/>
          </w:tcPr>
          <w:p w14:paraId="46E4E4E1" w14:textId="2B4B3907" w:rsidR="00A20184" w:rsidRPr="002430F0" w:rsidRDefault="00A20184" w:rsidP="00BC1493">
            <w:pPr>
              <w:pStyle w:val="NormalWeb"/>
              <w:spacing w:before="0" w:beforeAutospacing="0" w:after="0" w:afterAutospacing="0"/>
              <w:ind w:firstLine="34"/>
              <w:jc w:val="center"/>
              <w:rPr>
                <w:rFonts w:eastAsia="Calibri"/>
                <w:b/>
                <w:bCs/>
                <w:color w:val="0000FF"/>
                <w:sz w:val="28"/>
                <w:szCs w:val="28"/>
              </w:rPr>
            </w:pPr>
            <w:r w:rsidRPr="002430F0">
              <w:rPr>
                <w:rFonts w:eastAsia="Calibri"/>
                <w:b/>
                <w:bCs/>
                <w:color w:val="0000FF"/>
                <w:sz w:val="28"/>
                <w:szCs w:val="28"/>
              </w:rPr>
              <w:t>0</w:t>
            </w:r>
            <w:r w:rsidR="00587AB4" w:rsidRPr="002430F0">
              <w:rPr>
                <w:rFonts w:eastAsia="Calibri"/>
                <w:b/>
                <w:bCs/>
                <w:color w:val="0000FF"/>
                <w:sz w:val="28"/>
                <w:szCs w:val="28"/>
              </w:rPr>
              <w:t>5</w:t>
            </w:r>
            <w:r w:rsidRPr="002430F0">
              <w:rPr>
                <w:rFonts w:eastAsia="Calibri"/>
                <w:b/>
                <w:bCs/>
                <w:color w:val="0000FF"/>
                <w:sz w:val="28"/>
                <w:szCs w:val="28"/>
              </w:rPr>
              <w:t xml:space="preserve"> ngày</w:t>
            </w:r>
          </w:p>
        </w:tc>
      </w:tr>
      <w:tr w:rsidR="00A20184" w:rsidRPr="0057768A" w14:paraId="2543C8A8" w14:textId="77777777" w:rsidTr="00206482">
        <w:trPr>
          <w:cantSplit/>
          <w:trHeight w:val="600"/>
          <w:jc w:val="center"/>
        </w:trPr>
        <w:tc>
          <w:tcPr>
            <w:tcW w:w="405" w:type="pct"/>
            <w:vMerge/>
            <w:shd w:val="clear" w:color="auto" w:fill="auto"/>
            <w:vAlign w:val="center"/>
          </w:tcPr>
          <w:p w14:paraId="28F1B5AB"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5BD33171"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01CB176"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77D0EDE8" w14:textId="08942846" w:rsidR="00A20184" w:rsidRPr="0057768A" w:rsidRDefault="00A20184"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w:t>
            </w:r>
            <w:r w:rsidR="00587AB4">
              <w:rPr>
                <w:rFonts w:eastAsia="Calibri"/>
                <w:bCs/>
                <w:color w:val="000000" w:themeColor="text1"/>
                <w:sz w:val="28"/>
                <w:szCs w:val="28"/>
              </w:rPr>
              <w:t>2</w:t>
            </w:r>
            <w:r>
              <w:rPr>
                <w:rFonts w:eastAsia="Calibri"/>
                <w:bCs/>
                <w:color w:val="000000" w:themeColor="text1"/>
                <w:sz w:val="28"/>
                <w:szCs w:val="28"/>
              </w:rPr>
              <w:t xml:space="preserve"> ngày</w:t>
            </w:r>
          </w:p>
        </w:tc>
      </w:tr>
      <w:tr w:rsidR="00A20184" w:rsidRPr="0057768A" w14:paraId="21B3402F" w14:textId="77777777" w:rsidTr="00206482">
        <w:trPr>
          <w:cantSplit/>
          <w:trHeight w:val="600"/>
          <w:jc w:val="center"/>
        </w:trPr>
        <w:tc>
          <w:tcPr>
            <w:tcW w:w="405" w:type="pct"/>
            <w:vMerge/>
            <w:shd w:val="clear" w:color="auto" w:fill="auto"/>
            <w:vAlign w:val="center"/>
          </w:tcPr>
          <w:p w14:paraId="347593BF"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DB1E180"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C24C08B"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8FB748E" w14:textId="5C7D0C96" w:rsidR="00A20184" w:rsidRPr="0057768A" w:rsidRDefault="00A20184"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w:t>
            </w:r>
            <w:r w:rsidR="00587AB4">
              <w:rPr>
                <w:rFonts w:eastAsia="Calibri"/>
                <w:bCs/>
                <w:color w:val="000000" w:themeColor="text1"/>
                <w:sz w:val="28"/>
                <w:szCs w:val="28"/>
              </w:rPr>
              <w:t>1</w:t>
            </w:r>
            <w:r w:rsidRPr="0057768A">
              <w:rPr>
                <w:rFonts w:eastAsia="Calibri"/>
                <w:bCs/>
                <w:color w:val="000000" w:themeColor="text1"/>
                <w:sz w:val="28"/>
                <w:szCs w:val="28"/>
              </w:rPr>
              <w:t xml:space="preserve"> ngày</w:t>
            </w:r>
          </w:p>
        </w:tc>
      </w:tr>
      <w:tr w:rsidR="00A20184" w:rsidRPr="0057768A" w14:paraId="36B8454D" w14:textId="77777777" w:rsidTr="00206482">
        <w:trPr>
          <w:cantSplit/>
          <w:trHeight w:val="600"/>
          <w:jc w:val="center"/>
        </w:trPr>
        <w:tc>
          <w:tcPr>
            <w:tcW w:w="405" w:type="pct"/>
            <w:vMerge/>
            <w:shd w:val="clear" w:color="auto" w:fill="auto"/>
            <w:vAlign w:val="center"/>
          </w:tcPr>
          <w:p w14:paraId="74B20152"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BE9941B"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AE3D09B"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10C6D3CE" w14:textId="77777777" w:rsidR="00A20184" w:rsidRPr="0057768A" w:rsidRDefault="00A20184"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20184" w:rsidRPr="0057768A" w14:paraId="54499519" w14:textId="77777777" w:rsidTr="00206482">
        <w:trPr>
          <w:cantSplit/>
          <w:trHeight w:val="600"/>
          <w:jc w:val="center"/>
        </w:trPr>
        <w:tc>
          <w:tcPr>
            <w:tcW w:w="405" w:type="pct"/>
            <w:vMerge/>
            <w:shd w:val="clear" w:color="auto" w:fill="auto"/>
            <w:vAlign w:val="center"/>
          </w:tcPr>
          <w:p w14:paraId="56476F0B"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0D7BCB32" w14:textId="77777777" w:rsidR="00A20184" w:rsidRPr="0057768A" w:rsidRDefault="00A20184"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12EFA9B"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6250E40C" w14:textId="77777777" w:rsidR="00A20184" w:rsidRPr="0057768A" w:rsidRDefault="00A20184"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20184" w:rsidRPr="0057768A" w14:paraId="0343AB00" w14:textId="77777777" w:rsidTr="00206482">
        <w:trPr>
          <w:cantSplit/>
          <w:trHeight w:val="600"/>
          <w:jc w:val="center"/>
        </w:trPr>
        <w:tc>
          <w:tcPr>
            <w:tcW w:w="405" w:type="pct"/>
            <w:vMerge/>
            <w:shd w:val="clear" w:color="auto" w:fill="auto"/>
            <w:vAlign w:val="center"/>
          </w:tcPr>
          <w:p w14:paraId="45618B6B" w14:textId="77777777" w:rsidR="00A20184" w:rsidRPr="0057768A" w:rsidRDefault="00A20184" w:rsidP="00BC1493">
            <w:pPr>
              <w:pStyle w:val="NormalWeb"/>
              <w:spacing w:before="0" w:beforeAutospacing="0" w:after="0" w:afterAutospacing="0"/>
              <w:jc w:val="center"/>
              <w:rPr>
                <w:rFonts w:eastAsia="Calibri"/>
                <w:color w:val="000000" w:themeColor="text1"/>
                <w:sz w:val="28"/>
                <w:szCs w:val="28"/>
              </w:rPr>
            </w:pPr>
          </w:p>
        </w:tc>
        <w:tc>
          <w:tcPr>
            <w:tcW w:w="928" w:type="pct"/>
            <w:vMerge/>
            <w:shd w:val="clear" w:color="auto" w:fill="auto"/>
            <w:vAlign w:val="center"/>
          </w:tcPr>
          <w:p w14:paraId="4A2E642F" w14:textId="77777777" w:rsidR="00A20184" w:rsidRPr="0057768A" w:rsidRDefault="00A20184" w:rsidP="00BC1493">
            <w:pPr>
              <w:spacing w:after="0" w:line="240" w:lineRule="auto"/>
              <w:jc w:val="center"/>
              <w:rPr>
                <w:rFonts w:ascii="Times New Roman" w:hAnsi="Times New Roman"/>
                <w:color w:val="000000" w:themeColor="text1"/>
                <w:sz w:val="28"/>
                <w:szCs w:val="28"/>
              </w:rPr>
            </w:pPr>
          </w:p>
        </w:tc>
        <w:tc>
          <w:tcPr>
            <w:tcW w:w="2774" w:type="pct"/>
            <w:shd w:val="clear" w:color="auto" w:fill="auto"/>
            <w:vAlign w:val="center"/>
          </w:tcPr>
          <w:p w14:paraId="70C63085" w14:textId="77777777" w:rsidR="00A20184" w:rsidRPr="0057768A" w:rsidRDefault="00A20184" w:rsidP="00BC1493">
            <w:pPr>
              <w:pStyle w:val="NormalWeb"/>
              <w:shd w:val="clear" w:color="auto" w:fill="FFFFFF"/>
              <w:spacing w:before="0" w:beforeAutospacing="0" w:after="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7E404929" w14:textId="77777777" w:rsidR="00A20184" w:rsidRPr="0057768A" w:rsidRDefault="00A20184" w:rsidP="00BC1493">
            <w:pPr>
              <w:pStyle w:val="NormalWeb"/>
              <w:spacing w:before="0" w:beforeAutospacing="0" w:after="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20184" w:rsidRPr="0057768A" w14:paraId="2CAA2B30" w14:textId="77777777" w:rsidTr="00206482">
        <w:trPr>
          <w:cantSplit/>
          <w:jc w:val="center"/>
        </w:trPr>
        <w:tc>
          <w:tcPr>
            <w:tcW w:w="405" w:type="pct"/>
            <w:shd w:val="clear" w:color="auto" w:fill="auto"/>
            <w:vAlign w:val="center"/>
          </w:tcPr>
          <w:p w14:paraId="5603D147"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6B806610" w14:textId="77777777" w:rsidR="00A20184" w:rsidRPr="0057768A" w:rsidRDefault="00A20184" w:rsidP="00BC1493">
            <w:pPr>
              <w:pStyle w:val="NormalWeb"/>
              <w:spacing w:before="0" w:beforeAutospacing="0" w:after="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37D8596B" w14:textId="77777777" w:rsidR="00A20184" w:rsidRPr="0057768A" w:rsidRDefault="00A20184" w:rsidP="00BC1493">
            <w:pPr>
              <w:pStyle w:val="NormalWeb"/>
              <w:spacing w:before="0" w:beforeAutospacing="0" w:after="0" w:afterAutospacing="0"/>
              <w:jc w:val="center"/>
              <w:rPr>
                <w:rFonts w:eastAsia="Calibri"/>
                <w:b/>
                <w:color w:val="000000" w:themeColor="text1"/>
                <w:sz w:val="28"/>
                <w:szCs w:val="28"/>
              </w:rPr>
            </w:pPr>
          </w:p>
        </w:tc>
        <w:tc>
          <w:tcPr>
            <w:tcW w:w="2774" w:type="pct"/>
            <w:shd w:val="clear" w:color="auto" w:fill="auto"/>
            <w:vAlign w:val="center"/>
          </w:tcPr>
          <w:p w14:paraId="01EB1D0A" w14:textId="77777777" w:rsidR="00A20184" w:rsidRPr="0057768A" w:rsidRDefault="00A20184"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33C5C0D5" w14:textId="77777777" w:rsidR="00A20184" w:rsidRPr="0057768A" w:rsidRDefault="00A20184"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448367B3" w14:textId="77777777" w:rsidR="00A20184" w:rsidRPr="0057768A" w:rsidRDefault="00A20184"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002E10FA" w14:textId="77777777" w:rsidR="00A20184" w:rsidRPr="0057768A" w:rsidRDefault="00A20184"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024DFD39" w14:textId="77777777" w:rsidR="00A20184" w:rsidRPr="0057768A" w:rsidRDefault="00A20184" w:rsidP="00BC1493">
            <w:pPr>
              <w:spacing w:after="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04F8223E" w14:textId="77777777" w:rsidR="00A20184" w:rsidRPr="0057768A" w:rsidRDefault="00A20184" w:rsidP="00BC1493">
            <w:pPr>
              <w:pStyle w:val="NormalWeb"/>
              <w:spacing w:before="0" w:beforeAutospacing="0" w:after="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3E465EA8" w14:textId="77777777" w:rsidR="00A20184" w:rsidRPr="0057768A" w:rsidRDefault="00A20184" w:rsidP="00BC1493">
            <w:pPr>
              <w:pStyle w:val="NormalWeb"/>
              <w:spacing w:before="0" w:beforeAutospacing="0" w:after="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4C1E3937" w14:textId="77777777" w:rsidR="005101F0" w:rsidRPr="0057768A" w:rsidRDefault="005101F0" w:rsidP="00BC1493">
      <w:pPr>
        <w:widowControl w:val="0"/>
        <w:spacing w:after="4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es-ES"/>
        </w:rPr>
        <w:t>2. Thành phần, số lượng hồ sơ:</w:t>
      </w:r>
    </w:p>
    <w:p w14:paraId="2CC633F8" w14:textId="0A1EED24" w:rsidR="00D95D09" w:rsidRPr="0057768A" w:rsidRDefault="00B7263B" w:rsidP="00BC1493">
      <w:pPr>
        <w:widowControl w:val="0"/>
        <w:tabs>
          <w:tab w:val="left" w:pos="10286"/>
        </w:tabs>
        <w:spacing w:after="4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lastRenderedPageBreak/>
        <w:t>a) Thành phần hồ sơ:</w:t>
      </w:r>
      <w:r w:rsidR="00BC1493">
        <w:rPr>
          <w:rFonts w:ascii="Times New Roman" w:hAnsi="Times New Roman"/>
          <w:b/>
          <w:color w:val="000000" w:themeColor="text1"/>
          <w:sz w:val="28"/>
          <w:szCs w:val="28"/>
          <w:lang w:val="es-ES"/>
        </w:rPr>
        <w:tab/>
      </w:r>
    </w:p>
    <w:p w14:paraId="4AC46F0F" w14:textId="77777777" w:rsidR="00D95D09" w:rsidRPr="0057768A" w:rsidRDefault="00D95D09" w:rsidP="00BC1493">
      <w:pPr>
        <w:widowControl w:val="0"/>
        <w:tabs>
          <w:tab w:val="left" w:pos="567"/>
        </w:tabs>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Văn bản đăng ký góp vốn, mua cổ phần, </w:t>
      </w:r>
      <w:r w:rsidRPr="0057768A">
        <w:rPr>
          <w:rFonts w:ascii="Times New Roman" w:hAnsi="Times New Roman"/>
          <w:bCs/>
          <w:color w:val="000000" w:themeColor="text1"/>
          <w:sz w:val="28"/>
          <w:szCs w:val="28"/>
          <w:lang w:val="sv-SE"/>
        </w:rPr>
        <w:t>mua</w:t>
      </w:r>
      <w:r w:rsidRPr="0057768A">
        <w:rPr>
          <w:rFonts w:ascii="Times New Roman" w:hAnsi="Times New Roman"/>
          <w:color w:val="000000" w:themeColor="text1"/>
          <w:sz w:val="28"/>
          <w:szCs w:val="28"/>
          <w:lang w:val="sv-SE"/>
        </w:rPr>
        <w:t xml:space="preserve"> phần vốn góp gồm những nội dung: thông tin về đăng ký doanh nghiệp của tổ chức kinh tế mà nhà đầu tư nước ngoài dự kiến góp vốn, mua cổ phần, </w:t>
      </w:r>
      <w:r w:rsidRPr="0057768A">
        <w:rPr>
          <w:rFonts w:ascii="Times New Roman" w:hAnsi="Times New Roman"/>
          <w:bCs/>
          <w:color w:val="000000" w:themeColor="text1"/>
          <w:sz w:val="28"/>
          <w:szCs w:val="28"/>
          <w:lang w:val="sv-SE"/>
        </w:rPr>
        <w:t>mua</w:t>
      </w:r>
      <w:r w:rsidRPr="0057768A">
        <w:rPr>
          <w:rFonts w:ascii="Times New Roman" w:hAnsi="Times New Roman"/>
          <w:color w:val="000000" w:themeColor="text1"/>
          <w:sz w:val="28"/>
          <w:szCs w:val="28"/>
          <w:lang w:val="sv-SE"/>
        </w:rPr>
        <w:t xml:space="preserve">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w:t>
      </w:r>
      <w:r w:rsidRPr="0057768A">
        <w:rPr>
          <w:rFonts w:ascii="Times New Roman" w:hAnsi="Times New Roman"/>
          <w:bCs/>
          <w:color w:val="000000" w:themeColor="text1"/>
          <w:sz w:val="28"/>
          <w:szCs w:val="28"/>
          <w:lang w:val="sv-SE"/>
        </w:rPr>
        <w:t>mua</w:t>
      </w:r>
      <w:r w:rsidRPr="0057768A">
        <w:rPr>
          <w:rFonts w:ascii="Times New Roman" w:hAnsi="Times New Roman"/>
          <w:color w:val="000000" w:themeColor="text1"/>
          <w:sz w:val="28"/>
          <w:szCs w:val="28"/>
          <w:lang w:val="sv-SE"/>
        </w:rPr>
        <w:t xml:space="preserve"> phần vốn góp vào tổ chức kinh tế; giá trị giao dịch dự kiến của hợp đồng góp vốn, mua cổ phần, </w:t>
      </w:r>
      <w:r w:rsidRPr="0057768A">
        <w:rPr>
          <w:rFonts w:ascii="Times New Roman" w:hAnsi="Times New Roman"/>
          <w:bCs/>
          <w:color w:val="000000" w:themeColor="text1"/>
          <w:sz w:val="28"/>
          <w:szCs w:val="28"/>
          <w:lang w:val="sv-SE"/>
        </w:rPr>
        <w:t>mua</w:t>
      </w:r>
      <w:r w:rsidRPr="0057768A">
        <w:rPr>
          <w:rFonts w:ascii="Times New Roman" w:hAnsi="Times New Roman"/>
          <w:color w:val="000000" w:themeColor="text1"/>
          <w:sz w:val="28"/>
          <w:szCs w:val="28"/>
          <w:lang w:val="sv-SE"/>
        </w:rPr>
        <w:t xml:space="preserve"> phần vốn góp; thông tin về dự án đầu tư của tổ chức kinh tế (nếu có);</w:t>
      </w:r>
    </w:p>
    <w:p w14:paraId="6CE5749A" w14:textId="77777777" w:rsidR="00D95D09" w:rsidRPr="0057768A" w:rsidRDefault="00D95D09" w:rsidP="00BC1493">
      <w:pPr>
        <w:widowControl w:val="0"/>
        <w:tabs>
          <w:tab w:val="left" w:pos="567"/>
        </w:tabs>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Bản sao giấy tờ pháp lý của cá nhân, tổ chức góp vốn, mua cổ phần, mua phần vốn góp và tổ chức kinh tế có nhà đầu tư nước ngoài góp vốn, mua cổ phần, mua phần vốn góp; </w:t>
      </w:r>
    </w:p>
    <w:p w14:paraId="39B73633" w14:textId="77777777" w:rsidR="00D95D09" w:rsidRPr="0057768A" w:rsidRDefault="00D95D09" w:rsidP="00BC1493">
      <w:pPr>
        <w:widowControl w:val="0"/>
        <w:tabs>
          <w:tab w:val="left" w:pos="567"/>
        </w:tabs>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Văn bản thỏa thuận nguyên tắc về việc góp vốn, mua cổ phần, mua phần vốn góp giữa nhà đầu tư nước ngoài và tổ chức kinh tế </w:t>
      </w:r>
      <w:r w:rsidRPr="0057768A">
        <w:rPr>
          <w:rFonts w:ascii="Times New Roman" w:hAnsi="Times New Roman"/>
          <w:bCs/>
          <w:color w:val="000000" w:themeColor="text1"/>
          <w:sz w:val="28"/>
          <w:szCs w:val="28"/>
          <w:lang w:val="sv-SE"/>
        </w:rPr>
        <w:t>có nhà đầu tư nước ngoài góp vốn, mua cổ phần, mua phần vốn góp</w:t>
      </w:r>
      <w:r w:rsidRPr="0057768A">
        <w:rPr>
          <w:rFonts w:ascii="Times New Roman" w:hAnsi="Times New Roman"/>
          <w:color w:val="000000" w:themeColor="text1"/>
          <w:sz w:val="28"/>
          <w:szCs w:val="28"/>
          <w:shd w:val="clear" w:color="auto" w:fill="FFFFFF"/>
          <w:lang w:val="sv-SE"/>
        </w:rPr>
        <w:t xml:space="preserve"> hoặc giữa nhà đầu tư nước ngoài với cổ đông hoặc thành viên của tổ chức kinh tế đó</w:t>
      </w:r>
      <w:r w:rsidRPr="0057768A">
        <w:rPr>
          <w:rFonts w:ascii="Times New Roman" w:hAnsi="Times New Roman"/>
          <w:color w:val="000000" w:themeColor="text1"/>
          <w:sz w:val="28"/>
          <w:szCs w:val="28"/>
          <w:lang w:val="sv-SE"/>
        </w:rPr>
        <w:t xml:space="preserve">; </w:t>
      </w:r>
    </w:p>
    <w:p w14:paraId="44A71EEA" w14:textId="77777777" w:rsidR="00D95D09" w:rsidRPr="0057768A" w:rsidRDefault="00D95D09" w:rsidP="00BC1493">
      <w:pPr>
        <w:widowControl w:val="0"/>
        <w:tabs>
          <w:tab w:val="left" w:pos="567"/>
        </w:tabs>
        <w:spacing w:after="40" w:line="240" w:lineRule="auto"/>
        <w:ind w:firstLine="720"/>
        <w:jc w:val="both"/>
        <w:rPr>
          <w:rFonts w:ascii="Times New Roman" w:hAnsi="Times New Roman"/>
          <w:strike/>
          <w:color w:val="000000" w:themeColor="text1"/>
          <w:sz w:val="28"/>
          <w:szCs w:val="28"/>
          <w:lang w:val="sv-SE"/>
        </w:rPr>
      </w:pPr>
      <w:r w:rsidRPr="0057768A">
        <w:rPr>
          <w:rFonts w:ascii="Times New Roman" w:hAnsi="Times New Roman"/>
          <w:color w:val="000000" w:themeColor="text1"/>
          <w:sz w:val="28"/>
          <w:szCs w:val="28"/>
          <w:lang w:val="sv-SE"/>
        </w:rPr>
        <w:t xml:space="preserve">- Bản sao Giấy chứng nhận quyền sử dụng đất của tổ chức kinh tế </w:t>
      </w:r>
      <w:r w:rsidRPr="0057768A">
        <w:rPr>
          <w:rFonts w:ascii="Times New Roman" w:hAnsi="Times New Roman"/>
          <w:bCs/>
          <w:color w:val="000000" w:themeColor="text1"/>
          <w:sz w:val="28"/>
          <w:szCs w:val="28"/>
          <w:lang w:val="sv-SE"/>
        </w:rPr>
        <w:t>có nhà đầu tư nước ngoài góp vốn, mua cổ phần, mua phần vốn góp</w:t>
      </w:r>
      <w:r w:rsidRPr="0057768A">
        <w:rPr>
          <w:rFonts w:ascii="Times New Roman" w:hAnsi="Times New Roman"/>
          <w:color w:val="000000" w:themeColor="text1"/>
          <w:sz w:val="28"/>
          <w:szCs w:val="28"/>
          <w:lang w:val="sv-SE"/>
        </w:rPr>
        <w:t xml:space="preserve"> (đối với trường hợp quy định tại điểm b khoản 4 Điều 6</w:t>
      </w:r>
      <w:r w:rsidRPr="0057768A">
        <w:rPr>
          <w:rFonts w:ascii="Times New Roman" w:hAnsi="Times New Roman"/>
          <w:color w:val="000000" w:themeColor="text1"/>
          <w:sz w:val="28"/>
          <w:szCs w:val="28"/>
          <w:lang w:val="vi-VN"/>
        </w:rPr>
        <w:t>5</w:t>
      </w:r>
      <w:r w:rsidRPr="0057768A">
        <w:rPr>
          <w:rFonts w:ascii="Times New Roman" w:hAnsi="Times New Roman"/>
          <w:color w:val="000000" w:themeColor="text1"/>
          <w:sz w:val="28"/>
          <w:szCs w:val="28"/>
          <w:lang w:val="sv-SE"/>
        </w:rPr>
        <w:t xml:space="preserve"> Nghị định số 31/2021/NĐ-CP.</w:t>
      </w:r>
    </w:p>
    <w:p w14:paraId="5A59CF6C" w14:textId="1FF874BD" w:rsidR="00D95D09" w:rsidRPr="0057768A" w:rsidRDefault="00B7263B" w:rsidP="00BC1493">
      <w:pPr>
        <w:widowControl w:val="0"/>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01 bộ hồ sơ. </w:t>
      </w:r>
    </w:p>
    <w:p w14:paraId="1963C0E0" w14:textId="2EEF9BE0"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3. Cơ quan thực hiện:</w:t>
      </w:r>
    </w:p>
    <w:p w14:paraId="22EAFE1C" w14:textId="77777777" w:rsidR="00D95D09" w:rsidRPr="0057768A" w:rsidRDefault="00D95D09" w:rsidP="00BC1493">
      <w:pPr>
        <w:widowControl w:val="0"/>
        <w:shd w:val="clear" w:color="auto" w:fill="FFFFFF"/>
        <w:spacing w:after="40" w:line="240" w:lineRule="auto"/>
        <w:ind w:firstLine="720"/>
        <w:jc w:val="both"/>
        <w:rPr>
          <w:rFonts w:ascii="Times New Roman" w:eastAsia="Times New Roman" w:hAnsi="Times New Roman"/>
          <w:color w:val="000000" w:themeColor="text1"/>
          <w:sz w:val="28"/>
          <w:szCs w:val="28"/>
        </w:rPr>
      </w:pPr>
      <w:proofErr w:type="gramStart"/>
      <w:r w:rsidRPr="0057768A">
        <w:rPr>
          <w:rFonts w:ascii="Times New Roman" w:eastAsia="Times New Roman" w:hAnsi="Times New Roman"/>
          <w:color w:val="000000" w:themeColor="text1"/>
          <w:sz w:val="28"/>
          <w:szCs w:val="28"/>
        </w:rPr>
        <w:t>Sở Kế hoạch và Đ</w:t>
      </w:r>
      <w:r w:rsidRPr="0057768A">
        <w:rPr>
          <w:rFonts w:ascii="Times New Roman" w:eastAsia="Times New Roman" w:hAnsi="Times New Roman"/>
          <w:color w:val="000000" w:themeColor="text1"/>
          <w:sz w:val="28"/>
          <w:szCs w:val="28"/>
          <w:lang w:val="vi-VN"/>
        </w:rPr>
        <w:t xml:space="preserve">ầu tư </w:t>
      </w:r>
      <w:r w:rsidRPr="0057768A">
        <w:rPr>
          <w:rFonts w:ascii="Times New Roman" w:eastAsia="Times New Roman" w:hAnsi="Times New Roman"/>
          <w:color w:val="000000" w:themeColor="text1"/>
          <w:sz w:val="28"/>
          <w:szCs w:val="28"/>
        </w:rPr>
        <w:t xml:space="preserve">tiếp nhận hồ sơ thông báo cho </w:t>
      </w:r>
      <w:r w:rsidRPr="0057768A">
        <w:rPr>
          <w:rFonts w:ascii="Times New Roman" w:hAnsi="Times New Roman"/>
          <w:color w:val="000000" w:themeColor="text1"/>
          <w:sz w:val="28"/>
          <w:szCs w:val="28"/>
          <w:lang w:val="sv-SE"/>
        </w:rPr>
        <w:t xml:space="preserve">nhà đầu tư nước ngoài và tổ chức kinh tế </w:t>
      </w:r>
      <w:r w:rsidRPr="0057768A">
        <w:rPr>
          <w:rFonts w:ascii="Times New Roman" w:hAnsi="Times New Roman"/>
          <w:bCs/>
          <w:color w:val="000000" w:themeColor="text1"/>
          <w:sz w:val="28"/>
          <w:szCs w:val="28"/>
          <w:lang w:val="sv-SE"/>
        </w:rPr>
        <w:t>có nhà đầu tư nước ngoài góp vốn, mua cổ phần, mua phần vốn góp</w:t>
      </w:r>
      <w:r w:rsidRPr="0057768A">
        <w:rPr>
          <w:rFonts w:ascii="Times New Roman" w:eastAsia="Times New Roman" w:hAnsi="Times New Roman"/>
          <w:color w:val="000000" w:themeColor="text1"/>
          <w:sz w:val="28"/>
          <w:szCs w:val="28"/>
        </w:rPr>
        <w:t>.</w:t>
      </w:r>
      <w:proofErr w:type="gramEnd"/>
    </w:p>
    <w:p w14:paraId="2C233C82" w14:textId="393BAB3B"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4. Đối tượng thực hiện thủ tục hành chính:</w:t>
      </w:r>
    </w:p>
    <w:p w14:paraId="5ED513E0" w14:textId="77777777" w:rsidR="00D95D09" w:rsidRPr="0057768A" w:rsidRDefault="00D95D09" w:rsidP="00BC1493">
      <w:pPr>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w:t>
      </w:r>
      <w:r w:rsidRPr="0057768A">
        <w:rPr>
          <w:rFonts w:ascii="Times New Roman" w:eastAsia="Times New Roman" w:hAnsi="Times New Roman"/>
          <w:color w:val="000000" w:themeColor="text1"/>
          <w:sz w:val="28"/>
          <w:szCs w:val="28"/>
        </w:rPr>
        <w:t>T</w:t>
      </w:r>
      <w:r w:rsidRPr="0057768A">
        <w:rPr>
          <w:rFonts w:ascii="Times New Roman" w:eastAsia="Times New Roman" w:hAnsi="Times New Roman"/>
          <w:color w:val="000000" w:themeColor="text1"/>
          <w:sz w:val="28"/>
          <w:szCs w:val="28"/>
          <w:lang w:val="vi-VN"/>
        </w:rPr>
        <w:t xml:space="preserve">ổ chức kinh tế </w:t>
      </w:r>
      <w:r w:rsidRPr="0057768A">
        <w:rPr>
          <w:rFonts w:ascii="Times New Roman" w:eastAsia="Times New Roman" w:hAnsi="Times New Roman"/>
          <w:color w:val="000000" w:themeColor="text1"/>
          <w:sz w:val="28"/>
          <w:szCs w:val="28"/>
        </w:rPr>
        <w:t xml:space="preserve">có nhà đầu tư nước ngoài, </w:t>
      </w:r>
      <w:r w:rsidRPr="0057768A">
        <w:rPr>
          <w:rFonts w:ascii="Times New Roman" w:eastAsia="Times New Roman" w:hAnsi="Times New Roman"/>
          <w:color w:val="000000" w:themeColor="text1"/>
          <w:sz w:val="28"/>
          <w:szCs w:val="28"/>
          <w:lang w:val="vi-VN"/>
        </w:rPr>
        <w:t xml:space="preserve">tổ chức kinh tế quy định tại các điểm a, b và c khoản 1 Điều 23 của Luật </w:t>
      </w:r>
      <w:r w:rsidRPr="0057768A">
        <w:rPr>
          <w:rFonts w:ascii="Times New Roman" w:eastAsia="Times New Roman" w:hAnsi="Times New Roman"/>
          <w:color w:val="000000" w:themeColor="text1"/>
          <w:sz w:val="28"/>
          <w:szCs w:val="28"/>
        </w:rPr>
        <w:t xml:space="preserve">Đầu tư góp vốn, mua cổ phần, mua phần vốn góp. </w:t>
      </w:r>
    </w:p>
    <w:p w14:paraId="2F68719C" w14:textId="77777777" w:rsidR="00D95D09" w:rsidRPr="0057768A" w:rsidRDefault="00D95D09" w:rsidP="00BC1493">
      <w:pPr>
        <w:shd w:val="clear" w:color="auto" w:fill="FFFFFF"/>
        <w:spacing w:after="40" w:line="240" w:lineRule="auto"/>
        <w:ind w:firstLine="720"/>
        <w:jc w:val="both"/>
        <w:rPr>
          <w:rFonts w:ascii="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w:t>
      </w:r>
      <w:r w:rsidRPr="0057768A">
        <w:rPr>
          <w:rFonts w:ascii="Times New Roman" w:eastAsia="Times New Roman" w:hAnsi="Times New Roman"/>
          <w:color w:val="000000" w:themeColor="text1"/>
          <w:sz w:val="28"/>
          <w:szCs w:val="28"/>
        </w:rPr>
        <w:t>N</w:t>
      </w:r>
      <w:r w:rsidRPr="0057768A">
        <w:rPr>
          <w:rFonts w:ascii="Times New Roman" w:eastAsia="Times New Roman" w:hAnsi="Times New Roman"/>
          <w:color w:val="000000" w:themeColor="text1"/>
          <w:sz w:val="28"/>
          <w:szCs w:val="28"/>
          <w:lang w:val="vi-VN"/>
        </w:rPr>
        <w:t xml:space="preserve">hà đầu tư nước ngoài, tổ chức kinh tế quy định tại các điểm a, b và c khoản 1 Điều 23 của Luật </w:t>
      </w:r>
      <w:r w:rsidRPr="0057768A">
        <w:rPr>
          <w:rFonts w:ascii="Times New Roman" w:eastAsia="Times New Roman" w:hAnsi="Times New Roman"/>
          <w:color w:val="000000" w:themeColor="text1"/>
          <w:sz w:val="28"/>
          <w:szCs w:val="28"/>
        </w:rPr>
        <w:t xml:space="preserve">Đầu tư </w:t>
      </w:r>
      <w:r w:rsidRPr="0057768A">
        <w:rPr>
          <w:rFonts w:ascii="Times New Roman" w:hAnsi="Times New Roman"/>
          <w:color w:val="000000" w:themeColor="text1"/>
          <w:sz w:val="28"/>
          <w:szCs w:val="28"/>
        </w:rPr>
        <w:t xml:space="preserve">góp vốn, mua cổ phần, mua phần vốn góp trong tổ chức kinh tế. </w:t>
      </w:r>
    </w:p>
    <w:p w14:paraId="54DB4377" w14:textId="4124BB85"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5. Kết quả thực hiện thủ tục hành chính:</w:t>
      </w:r>
    </w:p>
    <w:p w14:paraId="7AB8053E" w14:textId="77777777" w:rsidR="00D95D09" w:rsidRPr="0057768A" w:rsidRDefault="00D95D09"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rPr>
        <w:t xml:space="preserve">Thông báo về việc đáp ứng điều kiện góp vốn, mua cổ phần, mua lại phần vốn góp của nhà đầu tư nước ngoài </w:t>
      </w:r>
      <w:proofErr w:type="gramStart"/>
      <w:r w:rsidRPr="0057768A">
        <w:rPr>
          <w:rFonts w:ascii="Times New Roman" w:hAnsi="Times New Roman"/>
          <w:color w:val="000000" w:themeColor="text1"/>
          <w:sz w:val="28"/>
          <w:szCs w:val="28"/>
        </w:rPr>
        <w:t>theo</w:t>
      </w:r>
      <w:proofErr w:type="gramEnd"/>
      <w:r w:rsidRPr="0057768A">
        <w:rPr>
          <w:rFonts w:ascii="Times New Roman" w:hAnsi="Times New Roman"/>
          <w:color w:val="000000" w:themeColor="text1"/>
          <w:sz w:val="28"/>
          <w:szCs w:val="28"/>
        </w:rPr>
        <w:t xml:space="preserve"> Mẫu A.II.20 ban hành kèm theo </w:t>
      </w:r>
      <w:r w:rsidRPr="0057768A">
        <w:rPr>
          <w:rFonts w:ascii="Times New Roman" w:hAnsi="Times New Roman"/>
          <w:color w:val="000000" w:themeColor="text1"/>
          <w:sz w:val="28"/>
          <w:szCs w:val="28"/>
          <w:lang w:val="sv-SE"/>
        </w:rPr>
        <w:t>Thông tư số 03/2021/TT-BKHĐT</w:t>
      </w:r>
      <w:r w:rsidRPr="0057768A">
        <w:rPr>
          <w:rFonts w:ascii="Times New Roman" w:hAnsi="Times New Roman"/>
          <w:color w:val="000000" w:themeColor="text1"/>
          <w:sz w:val="28"/>
          <w:szCs w:val="28"/>
        </w:rPr>
        <w:t>.</w:t>
      </w:r>
    </w:p>
    <w:p w14:paraId="00AE13A3" w14:textId="393AA2ED"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31340E49" w14:textId="19892E20" w:rsidR="00D95D09" w:rsidRPr="0057768A" w:rsidRDefault="005101F0" w:rsidP="00BC1493">
      <w:pPr>
        <w:widowControl w:val="0"/>
        <w:spacing w:after="4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7. Tên mẫu đơn, mẫu tờ khai:</w:t>
      </w:r>
    </w:p>
    <w:p w14:paraId="3514D798" w14:textId="77777777" w:rsidR="00D95D09" w:rsidRPr="0057768A" w:rsidRDefault="00D95D09" w:rsidP="00BC1493">
      <w:pPr>
        <w:widowControl w:val="0"/>
        <w:spacing w:after="4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color w:val="000000" w:themeColor="text1"/>
          <w:sz w:val="28"/>
          <w:szCs w:val="28"/>
          <w:lang w:val="sv-SE"/>
        </w:rPr>
        <w:t xml:space="preserve">Văn bản đăng ký góp vốn/mua cổ phần/mua phần vốn góp của nhà đầu tư nước ngoài theo </w:t>
      </w:r>
      <w:r w:rsidRPr="0057768A">
        <w:rPr>
          <w:rFonts w:ascii="Times New Roman" w:hAnsi="Times New Roman"/>
          <w:color w:val="000000" w:themeColor="text1"/>
          <w:sz w:val="28"/>
          <w:szCs w:val="28"/>
        </w:rPr>
        <w:t xml:space="preserve">Mẫu A.I.7 ban hành kèm theo </w:t>
      </w:r>
      <w:r w:rsidRPr="0057768A">
        <w:rPr>
          <w:rFonts w:ascii="Times New Roman" w:hAnsi="Times New Roman"/>
          <w:color w:val="000000" w:themeColor="text1"/>
          <w:sz w:val="28"/>
          <w:szCs w:val="28"/>
          <w:lang w:val="sv-SE"/>
        </w:rPr>
        <w:t>Thông tư số 03/2021/TT-BKHĐT.</w:t>
      </w:r>
    </w:p>
    <w:p w14:paraId="7B9FB5B9" w14:textId="3EBB34CD"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8. Yêu cầu, điều kiện thực hiện thủ tục:</w:t>
      </w:r>
    </w:p>
    <w:p w14:paraId="390B780D" w14:textId="77777777" w:rsidR="00D95D09" w:rsidRPr="0057768A" w:rsidRDefault="00D95D09" w:rsidP="00BC1493">
      <w:pPr>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lastRenderedPageBreak/>
        <w:t>-</w:t>
      </w:r>
      <w:r w:rsidRPr="0057768A">
        <w:rPr>
          <w:rFonts w:ascii="Times New Roman" w:eastAsia="Times New Roman" w:hAnsi="Times New Roman"/>
          <w:color w:val="000000" w:themeColor="text1"/>
          <w:sz w:val="28"/>
          <w:szCs w:val="28"/>
          <w:lang w:val="vi-VN"/>
        </w:rPr>
        <w:t xml:space="preserve"> Việc góp vốn, mua cổ phần, mua phần vốn góp làm tăng tỷ lệ sở hữu của các nhà đầu tư nước ngoài tại tổ chức kinh tế kinh doanh ngành, nghề tiếp cận thị trường có điều kiện đối với nhà đầu tư nước ngoài;</w:t>
      </w:r>
    </w:p>
    <w:p w14:paraId="080953EE" w14:textId="77777777" w:rsidR="00D95D09" w:rsidRPr="0057768A" w:rsidRDefault="00D95D09" w:rsidP="00BC1493">
      <w:pPr>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Việc góp vốn, mua cổ phần, mua phần vốn góp dẫn đến việc nhà đầu tư nước ngoài, tổ chức kinh tế quy định tại các điểm a, b và c khoản 1 Điều 23 của Luật </w:t>
      </w:r>
      <w:r w:rsidR="0024213C" w:rsidRPr="0057768A">
        <w:rPr>
          <w:rFonts w:ascii="Times New Roman" w:eastAsia="Times New Roman" w:hAnsi="Times New Roman"/>
          <w:color w:val="000000" w:themeColor="text1"/>
          <w:sz w:val="28"/>
          <w:szCs w:val="28"/>
        </w:rPr>
        <w:t>Đầu tư</w:t>
      </w:r>
      <w:r w:rsidRPr="0057768A">
        <w:rPr>
          <w:rFonts w:ascii="Times New Roman" w:eastAsia="Times New Roman" w:hAnsi="Times New Roman"/>
          <w:color w:val="000000" w:themeColor="text1"/>
          <w:sz w:val="28"/>
          <w:szCs w:val="28"/>
          <w:lang w:val="vi-VN"/>
        </w:rPr>
        <w:t xml:space="preserve">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w:t>
      </w:r>
    </w:p>
    <w:p w14:paraId="68E596B1"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trừ tổ chức kinh tế thực hiện dự án đầu tư tại khu công nghiệp, khu chế xuất, khu công nghệ cao, khu kinh tế được thành lập theo quy định của Chính phủ.</w:t>
      </w:r>
      <w:r w:rsidRPr="0057768A">
        <w:rPr>
          <w:rFonts w:ascii="Times New Roman" w:hAnsi="Times New Roman"/>
          <w:color w:val="000000" w:themeColor="text1"/>
          <w:sz w:val="28"/>
          <w:szCs w:val="28"/>
          <w:lang w:val="vi-VN"/>
        </w:rPr>
        <w:t>.</w:t>
      </w:r>
    </w:p>
    <w:p w14:paraId="4AD2FE35" w14:textId="2EE578A3" w:rsidR="00D95D09" w:rsidRPr="0057768A" w:rsidRDefault="005101F0" w:rsidP="00DD286B">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20.</w:t>
      </w:r>
      <w:r w:rsidR="00B7263B" w:rsidRPr="0057768A">
        <w:rPr>
          <w:rFonts w:ascii="Times New Roman" w:hAnsi="Times New Roman"/>
          <w:b/>
          <w:color w:val="000000" w:themeColor="text1"/>
          <w:sz w:val="28"/>
          <w:szCs w:val="28"/>
          <w:lang w:val="de-DE"/>
        </w:rPr>
        <w:t>9. Căn cứ pháp lý của thủ tục hành chính:</w:t>
      </w:r>
    </w:p>
    <w:p w14:paraId="4EF876F4"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2CF84D20"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proofErr w:type="gramStart"/>
      <w:r w:rsidRPr="00461C02">
        <w:rPr>
          <w:rFonts w:ascii="Times New Roman" w:hAnsi="Times New Roman"/>
          <w:color w:val="000000" w:themeColor="text1"/>
          <w:spacing w:val="-10"/>
          <w:sz w:val="28"/>
          <w:szCs w:val="28"/>
        </w:rPr>
        <w:t xml:space="preserve">- </w:t>
      </w:r>
      <w:bookmarkStart w:id="0" w:name="dc_55"/>
      <w:r w:rsidRPr="00461C02">
        <w:rPr>
          <w:rFonts w:ascii="Times New Roman" w:hAnsi="Times New Roman"/>
          <w:color w:val="000000" w:themeColor="text1"/>
          <w:sz w:val="28"/>
          <w:szCs w:val="28"/>
        </w:rPr>
        <w:t>Điều 26 Luật Đầu tư</w:t>
      </w:r>
      <w:bookmarkEnd w:id="0"/>
      <w:r w:rsidRPr="00461C02">
        <w:rPr>
          <w:rFonts w:ascii="Times New Roman" w:hAnsi="Times New Roman"/>
          <w:color w:val="000000" w:themeColor="text1"/>
          <w:sz w:val="28"/>
          <w:szCs w:val="28"/>
        </w:rPr>
        <w:t xml:space="preserve">, </w:t>
      </w:r>
      <w:bookmarkStart w:id="1" w:name="dc_56"/>
      <w:r w:rsidRPr="00461C02">
        <w:rPr>
          <w:rFonts w:ascii="Times New Roman" w:hAnsi="Times New Roman"/>
          <w:color w:val="000000" w:themeColor="text1"/>
          <w:sz w:val="28"/>
          <w:szCs w:val="28"/>
        </w:rPr>
        <w:t>Điều 66 Nghị định số 31/2021/NĐ-CP</w:t>
      </w:r>
      <w:bookmarkEnd w:id="1"/>
      <w:r w:rsidRPr="00461C02">
        <w:rPr>
          <w:rFonts w:ascii="Times New Roman" w:hAnsi="Times New Roman"/>
          <w:color w:val="000000" w:themeColor="text1"/>
          <w:sz w:val="28"/>
          <w:szCs w:val="28"/>
        </w:rPr>
        <w:t>.</w:t>
      </w:r>
      <w:proofErr w:type="gramEnd"/>
    </w:p>
    <w:p w14:paraId="26E64E1F" w14:textId="4CB3A056" w:rsidR="00DD286B" w:rsidRDefault="00DD286B" w:rsidP="00DD286B">
      <w:pPr>
        <w:spacing w:after="4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33F2BE08" w14:textId="746A8D62" w:rsidR="009D4351" w:rsidRPr="00423734" w:rsidRDefault="009D4351" w:rsidP="00BC1493">
      <w:pPr>
        <w:spacing w:after="4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20</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6F276DF4"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2710317" w14:textId="77777777" w:rsidR="009D4351" w:rsidRPr="00423734" w:rsidRDefault="009D4351" w:rsidP="00BC1493">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44903616" w14:textId="77777777" w:rsidR="009D4351" w:rsidRPr="00423734" w:rsidRDefault="009D4351" w:rsidP="00BC1493">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6B77D4B1" w14:textId="77777777" w:rsidR="009D4351" w:rsidRPr="00423734" w:rsidRDefault="009D4351" w:rsidP="00BC1493">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1DA7C081"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6B219F5" w14:textId="52A2E881"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20</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099AB0A3"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0E770E85"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0874CBBA"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03B85605" w14:textId="77777777" w:rsidR="009D4351" w:rsidRPr="00423734" w:rsidRDefault="009D4351" w:rsidP="00BC1493">
            <w:pPr>
              <w:spacing w:after="4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51C8C12D"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7704939A"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790D095"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199EB50E"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78949427" w14:textId="77777777" w:rsidR="009D4351" w:rsidRPr="00423734" w:rsidRDefault="009D4351" w:rsidP="00BC1493">
            <w:pPr>
              <w:spacing w:after="40" w:line="240" w:lineRule="auto"/>
              <w:jc w:val="both"/>
              <w:rPr>
                <w:rFonts w:ascii="Times New Roman" w:hAnsi="Times New Roman"/>
                <w:color w:val="000000"/>
                <w:sz w:val="28"/>
                <w:szCs w:val="28"/>
              </w:rPr>
            </w:pPr>
          </w:p>
        </w:tc>
      </w:tr>
    </w:tbl>
    <w:p w14:paraId="5464A3F5" w14:textId="77777777" w:rsidR="009D4351" w:rsidRPr="0057768A" w:rsidRDefault="009D4351" w:rsidP="004E1EF5">
      <w:pPr>
        <w:widowControl w:val="0"/>
        <w:spacing w:before="120" w:after="120" w:line="240" w:lineRule="auto"/>
        <w:ind w:firstLine="720"/>
        <w:jc w:val="both"/>
        <w:rPr>
          <w:rFonts w:ascii="Times New Roman" w:hAnsi="Times New Roman"/>
          <w:color w:val="000000" w:themeColor="text1"/>
          <w:sz w:val="28"/>
          <w:szCs w:val="28"/>
          <w:lang w:val="sv-SE"/>
        </w:rPr>
      </w:pPr>
    </w:p>
    <w:p w14:paraId="59443804"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sv-SE"/>
        </w:rPr>
      </w:pPr>
    </w:p>
    <w:p w14:paraId="027AAB2F" w14:textId="7C09CBA7" w:rsidR="00794658" w:rsidRPr="000E6BF4" w:rsidRDefault="00794658" w:rsidP="00794658">
      <w:pPr>
        <w:spacing w:after="160" w:line="259" w:lineRule="auto"/>
        <w:jc w:val="center"/>
        <w:rPr>
          <w:rFonts w:ascii="Times New Roman" w:hAnsi="Times New Roman"/>
          <w:b/>
          <w:sz w:val="26"/>
          <w:szCs w:val="26"/>
          <w:lang w:val="nl-NL"/>
        </w:rPr>
      </w:pPr>
      <w:r>
        <w:rPr>
          <w:rFonts w:ascii="Times New Roman" w:eastAsia="Times New Roman" w:hAnsi="Times New Roman"/>
          <w:b/>
          <w:color w:val="000000" w:themeColor="text1"/>
          <w:sz w:val="28"/>
          <w:szCs w:val="28"/>
        </w:rPr>
        <w:br w:type="page"/>
      </w:r>
      <w:r w:rsidRPr="000E6BF4">
        <w:rPr>
          <w:rFonts w:ascii="Times New Roman" w:hAnsi="Times New Roman"/>
          <w:b/>
          <w:sz w:val="26"/>
          <w:szCs w:val="26"/>
          <w:lang w:val="nl-NL"/>
        </w:rPr>
        <w:lastRenderedPageBreak/>
        <w:t>Mẫu A.I.7</w:t>
      </w:r>
    </w:p>
    <w:p w14:paraId="3705D083"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đăng ký góp vốn/mua cổ phần/mua phần vốn góp của nhà đầu tư nước ngoài</w:t>
      </w:r>
    </w:p>
    <w:p w14:paraId="751D1266" w14:textId="77777777" w:rsidR="00794658" w:rsidRPr="000E6BF4" w:rsidRDefault="00794658" w:rsidP="00794658">
      <w:pPr>
        <w:tabs>
          <w:tab w:val="left" w:leader="dot" w:pos="9072"/>
        </w:tabs>
        <w:spacing w:before="80" w:after="80" w:line="21" w:lineRule="atLeast"/>
        <w:ind w:firstLine="567"/>
        <w:jc w:val="center"/>
        <w:rPr>
          <w:rFonts w:ascii="Times New Roman" w:hAnsi="Times New Roman"/>
          <w:i/>
          <w:sz w:val="26"/>
          <w:szCs w:val="26"/>
          <w:lang w:val="nl-NL"/>
        </w:rPr>
      </w:pPr>
      <w:r w:rsidRPr="000E6BF4">
        <w:rPr>
          <w:rFonts w:ascii="Times New Roman" w:hAnsi="Times New Roman"/>
          <w:i/>
          <w:sz w:val="26"/>
          <w:szCs w:val="26"/>
          <w:lang w:val="sv-SE"/>
        </w:rPr>
        <w:t>(Khoản 2 Điều 26 Luật Đầu tư)</w:t>
      </w:r>
    </w:p>
    <w:p w14:paraId="7757B79B" w14:textId="41D6945D" w:rsidR="00794658" w:rsidRPr="000E6BF4" w:rsidRDefault="00794658" w:rsidP="00794658">
      <w:pPr>
        <w:tabs>
          <w:tab w:val="left" w:leader="dot" w:pos="9072"/>
        </w:tabs>
        <w:spacing w:before="80" w:after="80" w:line="21" w:lineRule="atLeast"/>
        <w:ind w:firstLine="567"/>
        <w:jc w:val="center"/>
        <w:rPr>
          <w:rFonts w:ascii="Times New Roman" w:hAnsi="Times New Roman"/>
          <w:b/>
          <w:sz w:val="26"/>
          <w:szCs w:val="26"/>
          <w:lang w:val="sv-SE"/>
        </w:rPr>
      </w:pPr>
    </w:p>
    <w:p w14:paraId="7B2BAC84" w14:textId="3A4F2180" w:rsidR="00794658" w:rsidRPr="000E6BF4" w:rsidRDefault="00794658" w:rsidP="00794658">
      <w:pPr>
        <w:tabs>
          <w:tab w:val="left" w:leader="dot" w:pos="9072"/>
        </w:tabs>
        <w:spacing w:before="80" w:after="80" w:line="21" w:lineRule="atLeast"/>
        <w:ind w:firstLine="567"/>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51424" behindDoc="0" locked="0" layoutInCell="1" allowOverlap="1" wp14:anchorId="6B7855A6" wp14:editId="17DC99BB">
                <wp:simplePos x="0" y="0"/>
                <wp:positionH relativeFrom="column">
                  <wp:posOffset>3799205</wp:posOffset>
                </wp:positionH>
                <wp:positionV relativeFrom="paragraph">
                  <wp:posOffset>448945</wp:posOffset>
                </wp:positionV>
                <wp:extent cx="1742440" cy="0"/>
                <wp:effectExtent l="0" t="0" r="1016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1"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15pt,35.35pt" to="436.3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558643DB" w14:textId="77777777" w:rsidR="00794658" w:rsidRPr="000E6BF4" w:rsidRDefault="00794658" w:rsidP="00794658">
      <w:pPr>
        <w:tabs>
          <w:tab w:val="left" w:leader="dot" w:pos="9072"/>
        </w:tabs>
        <w:spacing w:before="80" w:after="80" w:line="21" w:lineRule="atLeast"/>
        <w:ind w:firstLine="567"/>
        <w:jc w:val="center"/>
        <w:outlineLvl w:val="0"/>
        <w:rPr>
          <w:rFonts w:ascii="Times New Roman" w:hAnsi="Times New Roman"/>
          <w:b/>
          <w:sz w:val="26"/>
          <w:szCs w:val="26"/>
          <w:lang w:val="sv-SE"/>
        </w:rPr>
      </w:pPr>
      <w:r w:rsidRPr="000E6BF4">
        <w:rPr>
          <w:rFonts w:ascii="Times New Roman" w:hAnsi="Times New Roman"/>
          <w:b/>
          <w:sz w:val="26"/>
          <w:szCs w:val="26"/>
          <w:lang w:val="pt-BR"/>
        </w:rPr>
        <w:t>VĂN BẢN ĐĂNG KÝ GÓP VỐN/MUA CỔ PHẦN/MUA PHẦN VỐN GÓP</w:t>
      </w:r>
    </w:p>
    <w:p w14:paraId="1AE604CC" w14:textId="77777777" w:rsidR="00794658" w:rsidRPr="000E6BF4" w:rsidRDefault="00794658" w:rsidP="00794658">
      <w:pPr>
        <w:tabs>
          <w:tab w:val="left" w:leader="dot" w:pos="9072"/>
        </w:tabs>
        <w:spacing w:before="80" w:after="80" w:line="21" w:lineRule="atLeast"/>
        <w:ind w:firstLine="567"/>
        <w:jc w:val="center"/>
        <w:rPr>
          <w:rFonts w:ascii="Times New Roman" w:hAnsi="Times New Roman"/>
          <w:sz w:val="26"/>
          <w:szCs w:val="26"/>
          <w:lang w:val="sv-SE"/>
        </w:rPr>
      </w:pPr>
    </w:p>
    <w:p w14:paraId="0552D098" w14:textId="77777777" w:rsidR="00794658" w:rsidRPr="000E6BF4" w:rsidRDefault="00794658" w:rsidP="00794658">
      <w:pPr>
        <w:tabs>
          <w:tab w:val="left" w:leader="dot" w:pos="9072"/>
        </w:tabs>
        <w:spacing w:before="80" w:after="80" w:line="21" w:lineRule="atLeast"/>
        <w:ind w:firstLine="567"/>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(Tên cơ quan đăng ký đầu tư)</w:t>
      </w:r>
    </w:p>
    <w:p w14:paraId="5518F976" w14:textId="77777777" w:rsidR="00794658" w:rsidRPr="000E6BF4" w:rsidRDefault="00794658" w:rsidP="00794658">
      <w:pPr>
        <w:tabs>
          <w:tab w:val="left" w:leader="dot" w:pos="9072"/>
        </w:tabs>
        <w:spacing w:beforeLines="40" w:before="96" w:afterLines="40" w:after="96" w:line="21" w:lineRule="atLeast"/>
        <w:ind w:firstLine="567"/>
        <w:jc w:val="both"/>
        <w:rPr>
          <w:rFonts w:ascii="Times New Roman" w:hAnsi="Times New Roman"/>
          <w:sz w:val="26"/>
          <w:szCs w:val="26"/>
          <w:lang w:val="sv-SE"/>
        </w:rPr>
      </w:pPr>
    </w:p>
    <w:p w14:paraId="3A26FE15" w14:textId="77777777" w:rsidR="00794658" w:rsidRPr="000E6BF4" w:rsidRDefault="00794658" w:rsidP="00794658">
      <w:pPr>
        <w:tabs>
          <w:tab w:val="left" w:leader="dot" w:pos="9072"/>
        </w:tabs>
        <w:spacing w:beforeLines="40" w:before="96" w:afterLines="40" w:after="96"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đăng ký góp vốn/mua cổ phần/mua phần vốn góp vào ………</w:t>
      </w:r>
      <w:r w:rsidRPr="000E6BF4">
        <w:rPr>
          <w:rFonts w:ascii="Times New Roman" w:hAnsi="Times New Roman"/>
          <w:i/>
          <w:sz w:val="26"/>
          <w:szCs w:val="26"/>
          <w:lang w:val="sv-SE"/>
        </w:rPr>
        <w:t>(tên tổ chức kinh tế)</w:t>
      </w:r>
      <w:r w:rsidRPr="000E6BF4">
        <w:rPr>
          <w:rFonts w:ascii="Times New Roman" w:hAnsi="Times New Roman"/>
          <w:sz w:val="26"/>
          <w:szCs w:val="26"/>
          <w:lang w:val="sv-SE"/>
        </w:rPr>
        <w:t>….với các nội dung như sau:</w:t>
      </w:r>
    </w:p>
    <w:p w14:paraId="04EE39C8" w14:textId="77777777" w:rsidR="00794658" w:rsidRPr="000E6BF4" w:rsidRDefault="00794658" w:rsidP="00794658">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14:paraId="422B7271" w14:textId="77777777" w:rsidR="00794658" w:rsidRPr="000E6BF4" w:rsidRDefault="00794658" w:rsidP="00794658">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14:paraId="17D22927"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7481774F" w14:textId="77777777" w:rsidR="00794658" w:rsidRPr="000E6BF4" w:rsidRDefault="00794658" w:rsidP="0079465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25CB101B"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7A359FC4"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763F18BD"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6DA4F249"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6BEFBC73"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671D7133"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14:paraId="6F8CA13E"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0112C110"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xml:space="preserve">:..... </w:t>
      </w:r>
      <w:r w:rsidRPr="000E6BF4">
        <w:rPr>
          <w:rFonts w:ascii="Times New Roman" w:hAnsi="Times New Roman"/>
          <w:sz w:val="26"/>
          <w:szCs w:val="26"/>
          <w:lang w:val="pt-BR"/>
        </w:rPr>
        <w:tab/>
      </w:r>
    </w:p>
    <w:p w14:paraId="478527E7" w14:textId="77777777" w:rsidR="00794658" w:rsidRPr="000E6BF4" w:rsidRDefault="00794658" w:rsidP="00794658">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5A589F63"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14E76F6F" w14:textId="77777777" w:rsidR="00794658" w:rsidRPr="000E6BF4" w:rsidRDefault="00794658" w:rsidP="00794658">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0DAAC055" w14:textId="77777777" w:rsidR="00794658" w:rsidRPr="000E6BF4" w:rsidRDefault="00794658" w:rsidP="00794658">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14:paraId="6AA12989"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43C35080" w14:textId="77777777" w:rsidR="00794658" w:rsidRPr="000E6BF4" w:rsidRDefault="00794658" w:rsidP="0079465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36F40F46"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4BFAC2ED"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6E14D769"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3098C4C4"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6FC16326"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w:hAnsi="Times New Roman"/>
          <w:sz w:val="26"/>
          <w:szCs w:val="26"/>
          <w:lang w:val="pt-BR"/>
        </w:rPr>
      </w:pPr>
      <w:r w:rsidRPr="000E6BF4">
        <w:rPr>
          <w:rFonts w:ascii="Times New Roman" w:hAnsi="Times New Roman"/>
          <w:b/>
          <w:sz w:val="26"/>
          <w:szCs w:val="26"/>
          <w:lang w:val="pt-BR"/>
        </w:rPr>
        <w:t xml:space="preserve">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 xml:space="preserve"> </w:t>
      </w:r>
      <w:r w:rsidRPr="000E6BF4">
        <w:rPr>
          <w:rFonts w:ascii="Times New Roman" w:hAnsi="Times New Roman"/>
          <w:sz w:val="26"/>
          <w:szCs w:val="26"/>
          <w:lang w:val="pt-BR"/>
        </w:rPr>
        <w:t>thông tin kê khai tương tự như nội dung tại mục 1 và 2 ở trên.</w:t>
      </w:r>
    </w:p>
    <w:p w14:paraId="6905A1BD"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Bold" w:hAnsi="Times New Roman Bold"/>
          <w:b/>
          <w:sz w:val="26"/>
          <w:szCs w:val="26"/>
          <w:lang w:val="sv-SE"/>
        </w:rPr>
      </w:pPr>
      <w:r w:rsidRPr="000E6BF4">
        <w:rPr>
          <w:rFonts w:ascii="Times New Roman Bold" w:hAnsi="Times New Roman Bold"/>
          <w:b/>
          <w:sz w:val="26"/>
          <w:szCs w:val="26"/>
          <w:lang w:val="sv-SE"/>
        </w:rPr>
        <w:t>II. TH</w:t>
      </w:r>
      <w:r w:rsidRPr="000E6BF4">
        <w:rPr>
          <w:rFonts w:ascii="Times New Roman Bold" w:hAnsi="Times New Roman Bold" w:hint="eastAsia"/>
          <w:b/>
          <w:sz w:val="26"/>
          <w:szCs w:val="26"/>
          <w:lang w:val="sv-SE"/>
        </w:rPr>
        <w:t>Ô</w:t>
      </w:r>
      <w:r w:rsidRPr="000E6BF4">
        <w:rPr>
          <w:rFonts w:ascii="Times New Roman Bold" w:hAnsi="Times New Roman Bold"/>
          <w:b/>
          <w:sz w:val="26"/>
          <w:szCs w:val="26"/>
          <w:lang w:val="sv-SE"/>
        </w:rPr>
        <w:t>NG TIN VỀ TỔ CHỨC KINH TẾ NHẬN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P VỐN/CỔ PHẦN/PHẦN VỐN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 xml:space="preserve">P: </w:t>
      </w:r>
    </w:p>
    <w:p w14:paraId="181AB018"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14:paraId="52E259CA" w14:textId="77777777" w:rsidR="00794658" w:rsidRPr="000E6BF4" w:rsidRDefault="00794658" w:rsidP="00794658">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Tên bằng tiếng Việt</w:t>
      </w:r>
      <w:r w:rsidRPr="000E6BF4">
        <w:rPr>
          <w:rFonts w:ascii="Times New Roman" w:hAnsi="Times New Roman"/>
          <w:i/>
          <w:sz w:val="26"/>
          <w:szCs w:val="26"/>
          <w:lang w:val="sv-SE"/>
        </w:rPr>
        <w:tab/>
      </w:r>
      <w:r>
        <w:rPr>
          <w:rFonts w:ascii="Times New Roman" w:hAnsi="Times New Roman"/>
          <w:i/>
          <w:sz w:val="26"/>
          <w:szCs w:val="26"/>
          <w:lang w:val="sv-SE"/>
        </w:rPr>
        <w:t>..</w:t>
      </w:r>
    </w:p>
    <w:p w14:paraId="509B88C0" w14:textId="77777777" w:rsidR="00794658" w:rsidRPr="000E6BF4" w:rsidRDefault="00794658" w:rsidP="00794658">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p>
    <w:p w14:paraId="79DA1CF1" w14:textId="77777777" w:rsidR="00794658" w:rsidRPr="000E6BF4" w:rsidRDefault="00794658" w:rsidP="00794658">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viết tắt </w:t>
      </w:r>
      <w:r w:rsidRPr="000E6BF4">
        <w:rPr>
          <w:rFonts w:ascii="Times New Roman" w:hAnsi="Times New Roman"/>
          <w:i/>
          <w:sz w:val="26"/>
          <w:szCs w:val="26"/>
          <w:lang w:val="sv-SE"/>
        </w:rPr>
        <w:t xml:space="preserve">(nếu có): </w:t>
      </w:r>
      <w:r w:rsidRPr="000E6BF4">
        <w:rPr>
          <w:rFonts w:ascii="Times New Roman" w:hAnsi="Times New Roman"/>
          <w:sz w:val="26"/>
          <w:szCs w:val="26"/>
          <w:lang w:val="sv-SE"/>
        </w:rPr>
        <w:tab/>
      </w:r>
    </w:p>
    <w:p w14:paraId="3F9538AB"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2. Mã số doanh nghiệp: </w:t>
      </w:r>
      <w:r w:rsidRPr="000E6BF4">
        <w:rPr>
          <w:rFonts w:ascii="Times New Roman" w:hAnsi="Times New Roman"/>
          <w:sz w:val="26"/>
          <w:szCs w:val="26"/>
          <w:lang w:val="sv-SE"/>
        </w:rPr>
        <w:t xml:space="preserve">....................... Ngày cấp lần đầu: .............. Ngày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5AABE058"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3. Mã số thuế:</w:t>
      </w:r>
      <w:r w:rsidRPr="000E6BF4">
        <w:rPr>
          <w:rFonts w:ascii="Times New Roman" w:hAnsi="Times New Roman"/>
          <w:sz w:val="26"/>
          <w:szCs w:val="26"/>
          <w:lang w:val="sv-SE"/>
        </w:rPr>
        <w:tab/>
      </w:r>
    </w:p>
    <w:p w14:paraId="0ECA8336"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4. Loại hình doanh nghiệp:</w:t>
      </w:r>
      <w:r w:rsidRPr="000E6BF4">
        <w:rPr>
          <w:rFonts w:ascii="Times New Roman" w:hAnsi="Times New Roman"/>
          <w:sz w:val="26"/>
          <w:szCs w:val="26"/>
          <w:lang w:val="sv-SE"/>
        </w:rPr>
        <w:tab/>
      </w:r>
    </w:p>
    <w:p w14:paraId="0A187009" w14:textId="77777777" w:rsidR="00794658" w:rsidRPr="000E6BF4" w:rsidRDefault="00794658" w:rsidP="00794658">
      <w:pPr>
        <w:tabs>
          <w:tab w:val="left" w:leader="dot" w:pos="9072"/>
        </w:tabs>
        <w:spacing w:beforeLines="60" w:before="144" w:afterLines="60" w:after="144" w:line="240" w:lineRule="auto"/>
        <w:ind w:firstLine="567"/>
        <w:jc w:val="both"/>
        <w:outlineLvl w:val="0"/>
        <w:rPr>
          <w:rFonts w:ascii="Times New Roman" w:hAnsi="Times New Roman"/>
          <w:bCs/>
          <w:i/>
          <w:sz w:val="26"/>
          <w:szCs w:val="26"/>
          <w:lang w:val="sv-SE"/>
        </w:rPr>
      </w:pPr>
      <w:r w:rsidRPr="000E6BF4">
        <w:rPr>
          <w:rFonts w:ascii="Times New Roman" w:hAnsi="Times New Roman"/>
          <w:b/>
          <w:sz w:val="26"/>
          <w:szCs w:val="26"/>
          <w:lang w:val="sv-SE"/>
        </w:rPr>
        <w:t>5. Địa chỉ trụ sở chính:</w:t>
      </w: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14:paraId="668EAC55" w14:textId="77777777" w:rsidR="00794658" w:rsidRPr="000E6BF4" w:rsidRDefault="00794658" w:rsidP="00794658">
      <w:pPr>
        <w:tabs>
          <w:tab w:val="left" w:leader="dot" w:pos="9072"/>
        </w:tabs>
        <w:spacing w:beforeLines="60" w:before="144" w:afterLines="60" w:after="144" w:line="240" w:lineRule="auto"/>
        <w:ind w:firstLine="567"/>
        <w:rPr>
          <w:rFonts w:ascii="Times New Roman" w:hAnsi="Times New Roman"/>
          <w:sz w:val="26"/>
          <w:szCs w:val="26"/>
        </w:rPr>
      </w:pPr>
      <w:r w:rsidRPr="000E6BF4">
        <w:rPr>
          <w:rFonts w:ascii="Times New Roman" w:hAnsi="Times New Roman"/>
          <w:b/>
          <w:sz w:val="26"/>
          <w:szCs w:val="26"/>
          <w:lang w:val="sv-SE"/>
        </w:rPr>
        <w:t>6.</w:t>
      </w:r>
      <w:r w:rsidRPr="000E6BF4">
        <w:rPr>
          <w:rFonts w:ascii="Times New Roman" w:hAnsi="Times New Roman"/>
          <w:b/>
          <w:bCs/>
          <w:sz w:val="26"/>
          <w:szCs w:val="26"/>
        </w:rPr>
        <w:t>Ngành, nghề kinh doanh</w:t>
      </w:r>
      <w:r w:rsidRPr="000E6BF4">
        <w:rPr>
          <w:rFonts w:ascii="Times New Roman" w:hAnsi="Times New Roman"/>
          <w:b/>
          <w:sz w:val="26"/>
          <w:szCs w:val="2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124"/>
        <w:gridCol w:w="2636"/>
        <w:gridCol w:w="2976"/>
      </w:tblGrid>
      <w:tr w:rsidR="00794658" w:rsidRPr="00054939" w14:paraId="1347FC32" w14:textId="77777777" w:rsidTr="0096282C">
        <w:tc>
          <w:tcPr>
            <w:tcW w:w="903" w:type="dxa"/>
          </w:tcPr>
          <w:p w14:paraId="0A763962"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124" w:type="dxa"/>
          </w:tcPr>
          <w:p w14:paraId="74842BC8"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636" w:type="dxa"/>
          </w:tcPr>
          <w:p w14:paraId="0D9086EE"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7C9501E5"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2976" w:type="dxa"/>
          </w:tcPr>
          <w:p w14:paraId="7B769930"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Mã ngành CPC (*)</w:t>
            </w:r>
          </w:p>
          <w:p w14:paraId="0FDFAEF7"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i/>
                <w:sz w:val="26"/>
                <w:szCs w:val="26"/>
              </w:rPr>
              <w:t>(đối với  ngành nghề có mã CPC)</w:t>
            </w:r>
          </w:p>
        </w:tc>
      </w:tr>
      <w:tr w:rsidR="00794658" w:rsidRPr="00054939" w14:paraId="480FC06F" w14:textId="77777777" w:rsidTr="0096282C">
        <w:tc>
          <w:tcPr>
            <w:tcW w:w="903" w:type="dxa"/>
          </w:tcPr>
          <w:p w14:paraId="4BA2C20F"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14:paraId="3DFBA69F"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14:paraId="7A33EE2F"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14:paraId="35458BC4"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794658" w:rsidRPr="00054939" w14:paraId="2E48B0B6" w14:textId="77777777" w:rsidTr="0096282C">
        <w:tc>
          <w:tcPr>
            <w:tcW w:w="903" w:type="dxa"/>
          </w:tcPr>
          <w:p w14:paraId="1F564130"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14:paraId="4B0F8044"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14:paraId="2CB88287"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14:paraId="3D743602"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14:paraId="35B0029F" w14:textId="77777777" w:rsidR="00794658" w:rsidRPr="000E6BF4" w:rsidRDefault="00794658" w:rsidP="00794658">
      <w:pPr>
        <w:tabs>
          <w:tab w:val="left" w:leader="dot" w:pos="9072"/>
        </w:tabs>
        <w:spacing w:beforeLines="60" w:before="144" w:afterLines="60" w:after="144" w:line="240" w:lineRule="auto"/>
        <w:ind w:firstLine="567"/>
        <w:rPr>
          <w:rFonts w:ascii="Times New Roman" w:hAnsi="Times New Roman"/>
          <w:b/>
          <w:bCs/>
          <w:sz w:val="26"/>
          <w:szCs w:val="26"/>
          <w:lang w:val="fr-FR"/>
        </w:rPr>
      </w:pPr>
      <w:r w:rsidRPr="000E6BF4">
        <w:rPr>
          <w:rFonts w:ascii="Times New Roman" w:hAnsi="Times New Roman"/>
          <w:b/>
          <w:bCs/>
          <w:sz w:val="26"/>
          <w:szCs w:val="26"/>
        </w:rPr>
        <w:lastRenderedPageBreak/>
        <w:t xml:space="preserve">7. Vốn điều </w:t>
      </w:r>
      <w:proofErr w:type="gramStart"/>
      <w:r w:rsidRPr="000E6BF4">
        <w:rPr>
          <w:rFonts w:ascii="Times New Roman" w:hAnsi="Times New Roman"/>
          <w:b/>
          <w:bCs/>
          <w:sz w:val="26"/>
          <w:szCs w:val="26"/>
        </w:rPr>
        <w:t>lệ:</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đồng</w:t>
      </w:r>
      <w:r w:rsidRPr="000E6BF4">
        <w:rPr>
          <w:rFonts w:ascii="Times New Roman" w:hAnsi="Times New Roman"/>
          <w:i/>
          <w:sz w:val="26"/>
          <w:szCs w:val="26"/>
          <w:lang w:val="fr-FR"/>
        </w:rPr>
        <w:t>.</w:t>
      </w:r>
    </w:p>
    <w:p w14:paraId="3C6152B2" w14:textId="77777777" w:rsidR="00794658" w:rsidRPr="000E6BF4" w:rsidRDefault="00794658" w:rsidP="00794658">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8. Tỷ lệ hiện hữu về sở hữu vốn điều lệ của nhà đầu tư nước ngoài trong tổ chức kinh tế </w:t>
      </w:r>
      <w:r w:rsidRPr="000E6BF4">
        <w:rPr>
          <w:rFonts w:ascii="Times New Roman" w:hAnsi="Times New Roman"/>
          <w:i/>
          <w:sz w:val="26"/>
          <w:szCs w:val="26"/>
          <w:lang w:val="sv-SE"/>
        </w:rPr>
        <w:t>(nếu có)</w:t>
      </w:r>
      <w:r w:rsidRPr="000E6BF4">
        <w:rPr>
          <w:rFonts w:ascii="Times New Roman" w:hAnsi="Times New Roman"/>
          <w:b/>
          <w:sz w:val="26"/>
          <w:szCs w:val="26"/>
          <w:lang w:val="sv-S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795"/>
        <w:gridCol w:w="1620"/>
        <w:gridCol w:w="1890"/>
        <w:gridCol w:w="2277"/>
      </w:tblGrid>
      <w:tr w:rsidR="00794658" w:rsidRPr="00054939" w14:paraId="4563DF76" w14:textId="77777777" w:rsidTr="0096282C">
        <w:tc>
          <w:tcPr>
            <w:tcW w:w="1057" w:type="dxa"/>
            <w:vMerge w:val="restart"/>
          </w:tcPr>
          <w:p w14:paraId="7CAE54B2"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14:paraId="46F42F4B"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3510" w:type="dxa"/>
            <w:gridSpan w:val="2"/>
          </w:tcPr>
          <w:p w14:paraId="20C72930"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277" w:type="dxa"/>
            <w:vMerge w:val="restart"/>
          </w:tcPr>
          <w:p w14:paraId="1383E138"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794658" w:rsidRPr="00054939" w14:paraId="3E1A06B0" w14:textId="77777777" w:rsidTr="0096282C">
        <w:tc>
          <w:tcPr>
            <w:tcW w:w="1057" w:type="dxa"/>
            <w:vMerge/>
          </w:tcPr>
          <w:p w14:paraId="23807B99" w14:textId="77777777" w:rsidR="00794658" w:rsidRPr="000E6BF4" w:rsidRDefault="00794658" w:rsidP="0096282C">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2795" w:type="dxa"/>
            <w:vMerge/>
          </w:tcPr>
          <w:p w14:paraId="13126C3C" w14:textId="77777777" w:rsidR="00794658" w:rsidRPr="000E6BF4" w:rsidRDefault="00794658" w:rsidP="0096282C">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1620" w:type="dxa"/>
          </w:tcPr>
          <w:p w14:paraId="44CEF07F" w14:textId="77777777" w:rsidR="00794658" w:rsidRPr="000E6BF4" w:rsidRDefault="00794658" w:rsidP="0096282C">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VNĐ</w:t>
            </w:r>
          </w:p>
        </w:tc>
        <w:tc>
          <w:tcPr>
            <w:tcW w:w="1890" w:type="dxa"/>
          </w:tcPr>
          <w:p w14:paraId="51ED028A" w14:textId="77777777" w:rsidR="00794658" w:rsidRPr="000E6BF4" w:rsidRDefault="00794658" w:rsidP="0096282C">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277" w:type="dxa"/>
            <w:vMerge/>
          </w:tcPr>
          <w:p w14:paraId="0C875023" w14:textId="77777777" w:rsidR="00794658" w:rsidRPr="000E6BF4" w:rsidRDefault="00794658" w:rsidP="0096282C">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r>
      <w:tr w:rsidR="00794658" w:rsidRPr="00054939" w14:paraId="6677184C" w14:textId="77777777" w:rsidTr="0096282C">
        <w:tc>
          <w:tcPr>
            <w:tcW w:w="1057" w:type="dxa"/>
          </w:tcPr>
          <w:p w14:paraId="077F5BB8"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1</w:t>
            </w:r>
          </w:p>
        </w:tc>
        <w:tc>
          <w:tcPr>
            <w:tcW w:w="2795" w:type="dxa"/>
          </w:tcPr>
          <w:p w14:paraId="3BEE43C9"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14:paraId="3EAB5AB9"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14:paraId="4EC449D7"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14:paraId="5B51A6C1"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794658" w:rsidRPr="00054939" w14:paraId="5C92C077" w14:textId="77777777" w:rsidTr="0096282C">
        <w:tc>
          <w:tcPr>
            <w:tcW w:w="1057" w:type="dxa"/>
          </w:tcPr>
          <w:p w14:paraId="01EC01D1" w14:textId="77777777" w:rsidR="00794658" w:rsidRPr="000E6BF4" w:rsidRDefault="00794658" w:rsidP="0096282C">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2</w:t>
            </w:r>
          </w:p>
        </w:tc>
        <w:tc>
          <w:tcPr>
            <w:tcW w:w="2795" w:type="dxa"/>
          </w:tcPr>
          <w:p w14:paraId="560E591C"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14:paraId="7F7D6B20"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14:paraId="0983A74F"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14:paraId="1AB63EC5" w14:textId="77777777" w:rsidR="00794658" w:rsidRPr="000E6BF4"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794658" w:rsidRPr="00054939" w14:paraId="18A1FA43" w14:textId="77777777" w:rsidTr="0096282C">
        <w:tc>
          <w:tcPr>
            <w:tcW w:w="1057" w:type="dxa"/>
          </w:tcPr>
          <w:p w14:paraId="04EE7837" w14:textId="77777777" w:rsidR="00794658" w:rsidRPr="00054939" w:rsidRDefault="00794658" w:rsidP="0096282C">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3</w:t>
            </w:r>
          </w:p>
        </w:tc>
        <w:tc>
          <w:tcPr>
            <w:tcW w:w="2795" w:type="dxa"/>
          </w:tcPr>
          <w:p w14:paraId="4B86876F"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14:paraId="030682AC"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14:paraId="2BCFAFB1"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14:paraId="5993DD69"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794658" w:rsidRPr="00054939" w14:paraId="433BC714" w14:textId="77777777" w:rsidTr="0096282C">
        <w:tc>
          <w:tcPr>
            <w:tcW w:w="1057" w:type="dxa"/>
          </w:tcPr>
          <w:p w14:paraId="190A8C26" w14:textId="77777777" w:rsidR="00794658" w:rsidRPr="00054939" w:rsidRDefault="00794658" w:rsidP="0096282C">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w:t>
            </w:r>
          </w:p>
        </w:tc>
        <w:tc>
          <w:tcPr>
            <w:tcW w:w="2795" w:type="dxa"/>
          </w:tcPr>
          <w:p w14:paraId="44AF3CEF"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14:paraId="11C18055"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14:paraId="4764F8BF"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14:paraId="07A79640" w14:textId="77777777" w:rsidR="00794658" w:rsidRPr="00054939" w:rsidRDefault="00794658" w:rsidP="0096282C">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14:paraId="67511C16" w14:textId="77777777" w:rsidR="00794658" w:rsidRPr="000E6BF4" w:rsidRDefault="00794658" w:rsidP="00794658">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9. Danh sách chủ sở hữu, thành viên, cổ đông sáng lập, danh sách chủ sở hữu, thành viên, cổ đông là nhà đầu tư nước ngoài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14:paraId="2DAF5F52" w14:textId="77777777" w:rsidR="00794658" w:rsidRPr="000E6BF4" w:rsidRDefault="00794658" w:rsidP="00794658">
      <w:pPr>
        <w:tabs>
          <w:tab w:val="left" w:leader="dot" w:pos="9072"/>
        </w:tabs>
        <w:spacing w:beforeLines="60" w:before="144" w:afterLines="60" w:after="144" w:line="240" w:lineRule="auto"/>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 xml:space="preserve">10. Kê khai Giấy chứng nhận quyền sử dụng đất tại đảo, xã, phường, thị trấn biên giới; xã, phường, thị trấn ven biển; khu vực khác có ảnh hưởng đến quốc phòng, an ninh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w:t>
      </w:r>
    </w:p>
    <w:p w14:paraId="3BE892C6" w14:textId="77777777" w:rsidR="00794658" w:rsidRPr="000E6BF4" w:rsidRDefault="00794658" w:rsidP="00794658">
      <w:pPr>
        <w:tabs>
          <w:tab w:val="left" w:leader="dot" w:pos="9072"/>
        </w:tabs>
        <w:spacing w:beforeLines="60" w:before="144" w:afterLines="60" w:after="144"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Ghi rõ Giấy chứng nhận quyền sử dụng đất số.... tại...... (vị trí khu đất)</w:t>
      </w:r>
    </w:p>
    <w:p w14:paraId="6453826E" w14:textId="77777777" w:rsidR="00794658" w:rsidRDefault="00794658" w:rsidP="00794658">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p>
    <w:p w14:paraId="72BFA141" w14:textId="77777777" w:rsidR="00794658" w:rsidRPr="000E6BF4" w:rsidRDefault="00794658" w:rsidP="00794658">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r w:rsidRPr="000E6BF4">
        <w:rPr>
          <w:rFonts w:ascii="Times New Roman" w:hAnsi="Times New Roman"/>
          <w:b/>
          <w:spacing w:val="-4"/>
          <w:sz w:val="26"/>
          <w:szCs w:val="26"/>
          <w:lang w:val="sv-SE"/>
        </w:rPr>
        <w:t>III. TH</w:t>
      </w:r>
      <w:r w:rsidRPr="000E6BF4">
        <w:rPr>
          <w:rFonts w:ascii="Times New Roman" w:hAnsi="Times New Roman" w:hint="eastAsia"/>
          <w:b/>
          <w:spacing w:val="-4"/>
          <w:sz w:val="26"/>
          <w:szCs w:val="26"/>
          <w:lang w:val="sv-SE"/>
        </w:rPr>
        <w:t>Ô</w:t>
      </w:r>
      <w:r w:rsidRPr="000E6BF4">
        <w:rPr>
          <w:rFonts w:ascii="Times New Roman" w:hAnsi="Times New Roman"/>
          <w:b/>
          <w:spacing w:val="-4"/>
          <w:sz w:val="26"/>
          <w:szCs w:val="26"/>
          <w:lang w:val="sv-SE"/>
        </w:rPr>
        <w:t>NG TIN VỀ GIAO DỊCH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 VỐN, MUA CỔ PHẦN, MUA PHẦN VỐN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w:t>
      </w:r>
    </w:p>
    <w:p w14:paraId="3C9A3F03" w14:textId="77777777" w:rsidR="00794658" w:rsidRDefault="00794658" w:rsidP="00794658">
      <w:pPr>
        <w:tabs>
          <w:tab w:val="left" w:leader="dot" w:pos="9072"/>
        </w:tabs>
        <w:spacing w:beforeLines="50" w:before="120" w:afterLines="50" w:after="12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(chỉ liệt kê giao dịch phát sinh)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1337"/>
        <w:gridCol w:w="871"/>
        <w:gridCol w:w="840"/>
        <w:gridCol w:w="1459"/>
        <w:gridCol w:w="812"/>
        <w:gridCol w:w="1527"/>
        <w:gridCol w:w="2126"/>
      </w:tblGrid>
      <w:tr w:rsidR="00794658" w:rsidRPr="00054939" w14:paraId="3631E24A" w14:textId="77777777" w:rsidTr="0096282C">
        <w:tc>
          <w:tcPr>
            <w:tcW w:w="775" w:type="dxa"/>
            <w:vMerge w:val="restart"/>
            <w:shd w:val="clear" w:color="auto" w:fill="auto"/>
          </w:tcPr>
          <w:p w14:paraId="04702E6F" w14:textId="77777777" w:rsidR="00794658" w:rsidRPr="000E6BF4" w:rsidRDefault="00794658" w:rsidP="0096282C">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STT</w:t>
            </w:r>
          </w:p>
        </w:tc>
        <w:tc>
          <w:tcPr>
            <w:tcW w:w="1337" w:type="dxa"/>
            <w:vMerge w:val="restart"/>
            <w:shd w:val="clear" w:color="auto" w:fill="auto"/>
          </w:tcPr>
          <w:p w14:paraId="5EB211B8" w14:textId="77777777" w:rsidR="00794658" w:rsidRPr="000E6BF4" w:rsidRDefault="00794658" w:rsidP="0096282C">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Tên nhà đầu tư nước ngoài</w:t>
            </w:r>
          </w:p>
        </w:tc>
        <w:tc>
          <w:tcPr>
            <w:tcW w:w="871" w:type="dxa"/>
            <w:vMerge w:val="restart"/>
            <w:shd w:val="clear" w:color="auto" w:fill="auto"/>
          </w:tcPr>
          <w:p w14:paraId="705E9EED"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Quốc tịch</w:t>
            </w:r>
          </w:p>
        </w:tc>
        <w:tc>
          <w:tcPr>
            <w:tcW w:w="3111" w:type="dxa"/>
            <w:gridSpan w:val="3"/>
            <w:shd w:val="clear" w:color="auto" w:fill="auto"/>
          </w:tcPr>
          <w:p w14:paraId="7903D731"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c>
          <w:tcPr>
            <w:tcW w:w="3653" w:type="dxa"/>
            <w:gridSpan w:val="2"/>
            <w:shd w:val="clear" w:color="auto" w:fill="auto"/>
          </w:tcPr>
          <w:p w14:paraId="23635EA0"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giao dịch dự kiến của hợp đồng góp vốn/mua cổ phần/mua phần vốn góp</w:t>
            </w:r>
          </w:p>
        </w:tc>
      </w:tr>
      <w:tr w:rsidR="00794658" w:rsidRPr="00054939" w14:paraId="6EAD4B97" w14:textId="77777777" w:rsidTr="0096282C">
        <w:tc>
          <w:tcPr>
            <w:tcW w:w="775" w:type="dxa"/>
            <w:vMerge/>
            <w:shd w:val="clear" w:color="auto" w:fill="auto"/>
          </w:tcPr>
          <w:p w14:paraId="32C2F345" w14:textId="77777777" w:rsidR="00794658" w:rsidRPr="000E6BF4" w:rsidRDefault="00794658" w:rsidP="0096282C">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1337" w:type="dxa"/>
            <w:vMerge/>
            <w:shd w:val="clear" w:color="auto" w:fill="auto"/>
          </w:tcPr>
          <w:p w14:paraId="7BFB755B" w14:textId="77777777" w:rsidR="00794658" w:rsidRPr="000E6BF4" w:rsidRDefault="00794658" w:rsidP="0096282C">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71" w:type="dxa"/>
            <w:vMerge/>
            <w:shd w:val="clear" w:color="auto" w:fill="auto"/>
          </w:tcPr>
          <w:p w14:paraId="78D21559" w14:textId="77777777" w:rsidR="00794658" w:rsidRPr="000E6BF4" w:rsidRDefault="00794658" w:rsidP="0096282C">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40" w:type="dxa"/>
            <w:shd w:val="clear" w:color="auto" w:fill="auto"/>
          </w:tcPr>
          <w:p w14:paraId="2E89E9C0"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1459" w:type="dxa"/>
            <w:shd w:val="clear" w:color="auto" w:fill="auto"/>
          </w:tcPr>
          <w:p w14:paraId="7BD92C4F"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p>
          <w:p w14:paraId="5585D06E"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i/>
                <w:sz w:val="26"/>
                <w:szCs w:val="26"/>
              </w:rPr>
              <w:t>(nếu có)</w:t>
            </w:r>
          </w:p>
        </w:tc>
        <w:tc>
          <w:tcPr>
            <w:tcW w:w="812" w:type="dxa"/>
            <w:shd w:val="clear" w:color="auto" w:fill="auto"/>
          </w:tcPr>
          <w:p w14:paraId="0999DE03"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Tỷ lệ (%) </w:t>
            </w:r>
          </w:p>
        </w:tc>
        <w:tc>
          <w:tcPr>
            <w:tcW w:w="1527" w:type="dxa"/>
            <w:shd w:val="clear" w:color="auto" w:fill="auto"/>
          </w:tcPr>
          <w:p w14:paraId="6EE6C898"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2126" w:type="dxa"/>
            <w:shd w:val="clear" w:color="auto" w:fill="auto"/>
          </w:tcPr>
          <w:p w14:paraId="26AA4F34" w14:textId="77777777" w:rsidR="00794658" w:rsidRPr="000E6BF4" w:rsidRDefault="00794658" w:rsidP="0096282C">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r>
      <w:tr w:rsidR="00794658" w:rsidRPr="00054939" w14:paraId="165137DD" w14:textId="77777777" w:rsidTr="0096282C">
        <w:tc>
          <w:tcPr>
            <w:tcW w:w="775" w:type="dxa"/>
            <w:shd w:val="clear" w:color="auto" w:fill="auto"/>
          </w:tcPr>
          <w:p w14:paraId="0939C78F"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14:paraId="08A97B6A"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14:paraId="68F04967"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14:paraId="653CE196"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14:paraId="6BA72A48"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14:paraId="070DF07D"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14:paraId="3CCFA747"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14:paraId="05512DA8"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r>
      <w:tr w:rsidR="00794658" w:rsidRPr="00054939" w14:paraId="4BBFDE10" w14:textId="77777777" w:rsidTr="0096282C">
        <w:tc>
          <w:tcPr>
            <w:tcW w:w="775" w:type="dxa"/>
            <w:shd w:val="clear" w:color="auto" w:fill="auto"/>
          </w:tcPr>
          <w:p w14:paraId="44D8C4BE"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14:paraId="4B009459"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14:paraId="704806AD"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14:paraId="16350DB7"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14:paraId="0C5BEA7E"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14:paraId="3D3FA26A"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14:paraId="4D4690A7"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14:paraId="27282FD6" w14:textId="77777777" w:rsidR="00794658" w:rsidRPr="000E6BF4" w:rsidRDefault="00794658" w:rsidP="0096282C">
            <w:pPr>
              <w:tabs>
                <w:tab w:val="left" w:leader="dot" w:pos="9072"/>
              </w:tabs>
              <w:spacing w:beforeLines="40" w:before="96" w:afterLines="40" w:after="96" w:line="240" w:lineRule="auto"/>
              <w:ind w:firstLine="567"/>
              <w:rPr>
                <w:rFonts w:ascii="Times New Roman" w:hAnsi="Times New Roman"/>
                <w:sz w:val="26"/>
                <w:szCs w:val="26"/>
              </w:rPr>
            </w:pPr>
          </w:p>
        </w:tc>
      </w:tr>
    </w:tbl>
    <w:p w14:paraId="1AB6E3EE" w14:textId="77777777" w:rsidR="00794658" w:rsidRPr="000E6BF4" w:rsidRDefault="00794658" w:rsidP="00794658">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p>
    <w:p w14:paraId="7552EC50" w14:textId="77777777" w:rsidR="00794658" w:rsidRPr="000E6BF4" w:rsidRDefault="00794658" w:rsidP="00794658">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lastRenderedPageBreak/>
        <w:t xml:space="preserve">IV. THÔNG TIN VỀ TỔ CHỨC KINH TẾ SAU KHI NHẬN VỐN GÓP/CỔ PHẦN/ PHẦN VỐN GÓP: </w:t>
      </w:r>
    </w:p>
    <w:p w14:paraId="0940A483" w14:textId="77777777" w:rsidR="00794658" w:rsidRPr="000E6BF4" w:rsidRDefault="00794658" w:rsidP="00794658">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14:paraId="0FF3FB5A" w14:textId="77777777" w:rsidR="00794658" w:rsidRPr="000E6BF4" w:rsidRDefault="00794658" w:rsidP="00794658">
      <w:pPr>
        <w:tabs>
          <w:tab w:val="left" w:leader="dot" w:pos="9072"/>
        </w:tabs>
        <w:spacing w:beforeLines="50" w:before="120" w:afterLines="50" w:after="120" w:line="21" w:lineRule="atLeast"/>
        <w:ind w:firstLine="567"/>
        <w:jc w:val="both"/>
        <w:outlineLvl w:val="0"/>
        <w:rPr>
          <w:rFonts w:ascii="Times New Roman" w:hAnsi="Times New Roman"/>
          <w:i/>
          <w:sz w:val="26"/>
          <w:szCs w:val="26"/>
          <w:lang w:val="fr-FR"/>
        </w:rPr>
      </w:pPr>
      <w:r w:rsidRPr="000E6BF4">
        <w:rPr>
          <w:rFonts w:ascii="Times New Roman" w:hAnsi="Times New Roman"/>
          <w:b/>
          <w:sz w:val="26"/>
          <w:szCs w:val="26"/>
          <w:lang w:val="sv-SE"/>
        </w:rPr>
        <w:t xml:space="preserve">2. </w:t>
      </w:r>
      <w:r w:rsidRPr="000E6BF4">
        <w:rPr>
          <w:rFonts w:ascii="Times New Roman" w:hAnsi="Times New Roman"/>
          <w:b/>
          <w:bCs/>
          <w:sz w:val="26"/>
          <w:szCs w:val="26"/>
          <w:lang w:val="sv-SE"/>
        </w:rPr>
        <w:t>Vốn điều lệ:</w:t>
      </w:r>
      <w:r w:rsidRPr="000E6BF4">
        <w:rPr>
          <w:rFonts w:ascii="Times New Roman" w:hAnsi="Times New Roman"/>
          <w:sz w:val="26"/>
          <w:szCs w:val="26"/>
          <w:lang w:val="sv-SE"/>
        </w:rPr>
        <w:t>……..</w:t>
      </w:r>
      <w:r w:rsidRPr="000E6BF4">
        <w:rPr>
          <w:rFonts w:ascii="Times New Roman" w:hAnsi="Times New Roman"/>
          <w:i/>
          <w:sz w:val="26"/>
          <w:szCs w:val="26"/>
          <w:lang w:val="sv-SE"/>
        </w:rPr>
        <w:t xml:space="preserve">(bằng chữ) </w:t>
      </w:r>
      <w:r w:rsidRPr="000E6BF4">
        <w:rPr>
          <w:rFonts w:ascii="Times New Roman" w:hAnsi="Times New Roman"/>
          <w:sz w:val="26"/>
          <w:szCs w:val="26"/>
          <w:lang w:val="sv-SE"/>
        </w:rPr>
        <w:t xml:space="preserve">đồng. </w:t>
      </w:r>
    </w:p>
    <w:p w14:paraId="1DFE634B" w14:textId="77777777" w:rsidR="00794658" w:rsidRPr="000E6BF4" w:rsidRDefault="00794658" w:rsidP="00794658">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rPr>
        <w:t xml:space="preserve">3. Tỷ lệ sở hữu: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429"/>
        <w:gridCol w:w="1514"/>
        <w:gridCol w:w="1130"/>
        <w:gridCol w:w="1676"/>
        <w:gridCol w:w="2102"/>
      </w:tblGrid>
      <w:tr w:rsidR="00794658" w:rsidRPr="00054939" w14:paraId="599EC098" w14:textId="77777777" w:rsidTr="0096282C">
        <w:tc>
          <w:tcPr>
            <w:tcW w:w="896" w:type="dxa"/>
            <w:vMerge w:val="restart"/>
          </w:tcPr>
          <w:p w14:paraId="4334058B"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429" w:type="dxa"/>
            <w:vMerge w:val="restart"/>
          </w:tcPr>
          <w:p w14:paraId="3DC58268"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514" w:type="dxa"/>
            <w:vMerge w:val="restart"/>
          </w:tcPr>
          <w:p w14:paraId="5D28B29C"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Quốc tịch</w:t>
            </w:r>
          </w:p>
        </w:tc>
        <w:tc>
          <w:tcPr>
            <w:tcW w:w="4908" w:type="dxa"/>
            <w:gridSpan w:val="3"/>
          </w:tcPr>
          <w:p w14:paraId="7D58FAE9"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r>
      <w:tr w:rsidR="00794658" w:rsidRPr="00054939" w14:paraId="5E6DFC4C" w14:textId="77777777" w:rsidTr="0096282C">
        <w:tc>
          <w:tcPr>
            <w:tcW w:w="896" w:type="dxa"/>
            <w:vMerge/>
          </w:tcPr>
          <w:p w14:paraId="3A4F5C1D"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2429" w:type="dxa"/>
            <w:vMerge/>
          </w:tcPr>
          <w:p w14:paraId="118D96A9"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514" w:type="dxa"/>
            <w:vMerge/>
          </w:tcPr>
          <w:p w14:paraId="7FD987DD"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130" w:type="dxa"/>
          </w:tcPr>
          <w:p w14:paraId="573E2B82"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676" w:type="dxa"/>
          </w:tcPr>
          <w:p w14:paraId="07180EBE"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02" w:type="dxa"/>
          </w:tcPr>
          <w:p w14:paraId="40FA53CF" w14:textId="77777777" w:rsidR="00794658" w:rsidRPr="000E6BF4" w:rsidRDefault="0079465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794658" w:rsidRPr="00054939" w14:paraId="0DDDF24D" w14:textId="77777777" w:rsidTr="0096282C">
        <w:tc>
          <w:tcPr>
            <w:tcW w:w="896" w:type="dxa"/>
          </w:tcPr>
          <w:p w14:paraId="3C74D01E"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14:paraId="6860E6F0"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14:paraId="68886F6F"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14:paraId="5527E4E4"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14:paraId="7684EA6C"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14:paraId="64222B24"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794658" w:rsidRPr="00054939" w14:paraId="4DCC6182" w14:textId="77777777" w:rsidTr="0096282C">
        <w:tc>
          <w:tcPr>
            <w:tcW w:w="896" w:type="dxa"/>
          </w:tcPr>
          <w:p w14:paraId="16A52EDF"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14:paraId="5A03CBA5"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14:paraId="5EA86057"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14:paraId="7C84DCEB"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14:paraId="101C121E"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14:paraId="1FEFCE5C" w14:textId="77777777" w:rsidR="00794658" w:rsidRPr="000E6BF4" w:rsidRDefault="0079465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14:paraId="34C59A02" w14:textId="77777777" w:rsidR="00794658" w:rsidRPr="000E6BF4" w:rsidRDefault="00794658" w:rsidP="00794658">
      <w:pPr>
        <w:tabs>
          <w:tab w:val="left" w:leader="dot" w:pos="9072"/>
        </w:tabs>
        <w:spacing w:beforeLines="40" w:before="96" w:afterLines="40" w:after="96"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4. Ngành nghề kinh doanh: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345"/>
        <w:gridCol w:w="2790"/>
        <w:gridCol w:w="3447"/>
      </w:tblGrid>
      <w:tr w:rsidR="00794658" w:rsidRPr="00054939" w14:paraId="3EEA1FB0" w14:textId="77777777" w:rsidTr="0096282C">
        <w:tc>
          <w:tcPr>
            <w:tcW w:w="1165" w:type="dxa"/>
          </w:tcPr>
          <w:p w14:paraId="1BB21A24"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345" w:type="dxa"/>
          </w:tcPr>
          <w:p w14:paraId="1AA1A1A2"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790" w:type="dxa"/>
          </w:tcPr>
          <w:p w14:paraId="45C2936D"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549E92B0"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3447" w:type="dxa"/>
          </w:tcPr>
          <w:p w14:paraId="626E5ED3"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Mã ngành CPC (*)</w:t>
            </w:r>
          </w:p>
          <w:p w14:paraId="3F38AC47"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 xml:space="preserve">(đối với  ngành nghề </w:t>
            </w:r>
          </w:p>
          <w:p w14:paraId="7C3601A5" w14:textId="77777777" w:rsidR="00794658" w:rsidRPr="000E6BF4" w:rsidRDefault="00794658" w:rsidP="0096282C">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có mã CPC)</w:t>
            </w:r>
          </w:p>
        </w:tc>
      </w:tr>
      <w:tr w:rsidR="00794658" w:rsidRPr="00054939" w14:paraId="696330F6" w14:textId="77777777" w:rsidTr="0096282C">
        <w:tc>
          <w:tcPr>
            <w:tcW w:w="1165" w:type="dxa"/>
          </w:tcPr>
          <w:p w14:paraId="36CE6972"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14:paraId="27B01155"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14:paraId="2895B855"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14:paraId="12CD4F2D"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r>
      <w:tr w:rsidR="00794658" w:rsidRPr="00054939" w14:paraId="28505731" w14:textId="77777777" w:rsidTr="0096282C">
        <w:tc>
          <w:tcPr>
            <w:tcW w:w="1165" w:type="dxa"/>
          </w:tcPr>
          <w:p w14:paraId="1D5A2F60"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14:paraId="27D83FD5"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14:paraId="2E158C92"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14:paraId="0BBE8DBE" w14:textId="77777777" w:rsidR="00794658" w:rsidRPr="000E6BF4" w:rsidRDefault="00794658" w:rsidP="0096282C">
            <w:pPr>
              <w:tabs>
                <w:tab w:val="left" w:leader="dot" w:pos="9072"/>
              </w:tabs>
              <w:spacing w:beforeLines="40" w:before="96" w:afterLines="40" w:after="96" w:line="21" w:lineRule="atLeast"/>
              <w:ind w:firstLine="567"/>
              <w:contextualSpacing/>
              <w:rPr>
                <w:rFonts w:ascii="Times New Roman" w:hAnsi="Times New Roman"/>
                <w:sz w:val="26"/>
                <w:szCs w:val="26"/>
              </w:rPr>
            </w:pPr>
          </w:p>
        </w:tc>
      </w:tr>
    </w:tbl>
    <w:p w14:paraId="2D2DA9E0" w14:textId="77777777" w:rsidR="00794658" w:rsidRPr="000E6BF4" w:rsidRDefault="00794658" w:rsidP="00794658">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w:t>
      </w:r>
      <w:proofErr w:type="gramStart"/>
      <w:r w:rsidRPr="000E6BF4">
        <w:rPr>
          <w:rFonts w:ascii="Times New Roman" w:hAnsi="Times New Roman"/>
          <w:bCs/>
          <w:i/>
          <w:sz w:val="26"/>
          <w:szCs w:val="26"/>
        </w:rPr>
        <w:t>Chỉ ghi mã ngành CPC đối với các mục tiêu hoạt động thuộc ngành nghề đầu tư có điều kiện áp dụng đối với nhà ĐTNN.</w:t>
      </w:r>
      <w:proofErr w:type="gramEnd"/>
    </w:p>
    <w:p w14:paraId="4BDABD42" w14:textId="77777777" w:rsidR="00794658" w:rsidRPr="000E6BF4" w:rsidRDefault="00794658" w:rsidP="00794658">
      <w:pPr>
        <w:tabs>
          <w:tab w:val="left" w:leader="dot" w:pos="9072"/>
        </w:tabs>
        <w:spacing w:before="240" w:after="120" w:line="288"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V. THÔNG TIN VỀ DỰ </w:t>
      </w:r>
      <w:proofErr w:type="gramStart"/>
      <w:r w:rsidRPr="000E6BF4">
        <w:rPr>
          <w:rFonts w:ascii="Times New Roman" w:hAnsi="Times New Roman"/>
          <w:b/>
          <w:bCs/>
          <w:sz w:val="26"/>
          <w:szCs w:val="26"/>
        </w:rPr>
        <w:t>ÁN</w:t>
      </w:r>
      <w:proofErr w:type="gramEnd"/>
      <w:r w:rsidRPr="000E6BF4">
        <w:rPr>
          <w:rFonts w:ascii="Times New Roman" w:hAnsi="Times New Roman"/>
          <w:b/>
          <w:bCs/>
          <w:sz w:val="26"/>
          <w:szCs w:val="26"/>
        </w:rPr>
        <w:t xml:space="preserve"> ĐẦU TƯ CỦA TỔ CHỨC KINH TẾ </w:t>
      </w:r>
      <w:r w:rsidRPr="000E6BF4">
        <w:rPr>
          <w:rFonts w:ascii="Times New Roman" w:hAnsi="Times New Roman"/>
          <w:bCs/>
          <w:i/>
          <w:sz w:val="26"/>
          <w:szCs w:val="26"/>
        </w:rPr>
        <w:t>(nếu có)</w:t>
      </w:r>
    </w:p>
    <w:p w14:paraId="219B6060" w14:textId="77777777" w:rsidR="00794658" w:rsidRPr="000E6BF4" w:rsidRDefault="00794658" w:rsidP="00794658">
      <w:pPr>
        <w:tabs>
          <w:tab w:val="left" w:leader="dot" w:pos="9072"/>
        </w:tabs>
        <w:spacing w:before="120" w:after="120" w:line="288" w:lineRule="auto"/>
        <w:ind w:firstLine="567"/>
        <w:jc w:val="both"/>
        <w:outlineLvl w:val="0"/>
        <w:rPr>
          <w:rFonts w:ascii="Times New Roman" w:hAnsi="Times New Roman"/>
          <w:b/>
          <w:sz w:val="26"/>
          <w:szCs w:val="26"/>
        </w:rPr>
      </w:pPr>
      <w:r w:rsidRPr="000E6BF4">
        <w:rPr>
          <w:rFonts w:ascii="Times New Roman" w:hAnsi="Times New Roman"/>
          <w:b/>
          <w:sz w:val="26"/>
          <w:szCs w:val="26"/>
        </w:rPr>
        <w:t xml:space="preserve">VI. GIẢI TRÌNH VIỆC ĐÁP ỨNG ĐIỀU KIỆN TIẾP CẬN THỊ TRƯỜNG ĐỐI VỚI NHÀ ĐẦU TƯ NƯỚC NGOÀI </w:t>
      </w:r>
      <w:r w:rsidRPr="000E6BF4">
        <w:rPr>
          <w:rFonts w:ascii="Times New Roman" w:hAnsi="Times New Roman"/>
          <w:i/>
          <w:sz w:val="26"/>
          <w:szCs w:val="26"/>
        </w:rPr>
        <w:t>(nếu có)</w:t>
      </w:r>
      <w:r w:rsidRPr="000E6BF4">
        <w:rPr>
          <w:rFonts w:ascii="Times New Roman" w:hAnsi="Times New Roman"/>
          <w:b/>
          <w:sz w:val="26"/>
          <w:szCs w:val="26"/>
        </w:rPr>
        <w:t xml:space="preserve">. </w:t>
      </w:r>
    </w:p>
    <w:p w14:paraId="60CCFCB8"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i/>
          <w:sz w:val="26"/>
          <w:szCs w:val="26"/>
        </w:rPr>
      </w:pPr>
      <w:r w:rsidRPr="000E6BF4">
        <w:rPr>
          <w:rFonts w:ascii="Times New Roman" w:hAnsi="Times New Roman"/>
          <w:i/>
          <w:sz w:val="26"/>
          <w:szCs w:val="26"/>
        </w:rPr>
        <w:t xml:space="preserve">(Giải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w:t>
      </w:r>
      <w:r w:rsidRPr="000E6BF4">
        <w:rPr>
          <w:rFonts w:ascii="Times New Roman" w:hAnsi="Times New Roman"/>
          <w:i/>
          <w:sz w:val="26"/>
          <w:szCs w:val="26"/>
          <w:lang w:val="sv-SE"/>
        </w:rPr>
        <w:t>và các điều ước quốc tế)</w:t>
      </w:r>
    </w:p>
    <w:p w14:paraId="33080160" w14:textId="77777777" w:rsidR="00794658" w:rsidRPr="000E6BF4" w:rsidRDefault="00794658" w:rsidP="00794658">
      <w:pPr>
        <w:tabs>
          <w:tab w:val="left" w:leader="dot" w:pos="9072"/>
        </w:tabs>
        <w:spacing w:before="120" w:after="120" w:line="288" w:lineRule="auto"/>
        <w:ind w:firstLine="567"/>
        <w:outlineLvl w:val="0"/>
        <w:rPr>
          <w:rFonts w:ascii="Times New Roman" w:hAnsi="Times New Roman"/>
          <w:b/>
          <w:sz w:val="26"/>
          <w:szCs w:val="26"/>
          <w:lang w:val="nb-NO"/>
        </w:rPr>
      </w:pPr>
      <w:r w:rsidRPr="000E6BF4">
        <w:rPr>
          <w:rFonts w:ascii="Times New Roman" w:hAnsi="Times New Roman"/>
          <w:b/>
          <w:sz w:val="26"/>
          <w:szCs w:val="26"/>
          <w:lang w:val="nb-NO"/>
        </w:rPr>
        <w:t>VII. NHÀ ĐẦU TƯ VÀ TỔ CHỨC KINH TẾ CÓ NHÀ ĐẦU TƯ NƯỚC NGOÀI GÓP VỐN, MUA CỔ PHẦN, MUA PHẦN VỐN GÓP CAM KẾT:</w:t>
      </w:r>
    </w:p>
    <w:p w14:paraId="5529943E"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14:paraId="3728FC98"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Chấp hành nghiêm chỉnh các quy định của pháp luật Việt Nam và các quy định của Giấy chứng nhận đăng ký đầu tư. </w:t>
      </w:r>
    </w:p>
    <w:p w14:paraId="3A6F268A"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3. Cam kết chịu mọi chi phí, rủi ro nếu việc góp vốn, mua cổ phần, phần vốn góp không được chấp thuận.</w:t>
      </w:r>
    </w:p>
    <w:p w14:paraId="5526555F" w14:textId="77777777" w:rsidR="00794658" w:rsidRPr="000E6BF4" w:rsidRDefault="00794658" w:rsidP="00794658">
      <w:pPr>
        <w:tabs>
          <w:tab w:val="left" w:leader="dot" w:pos="9072"/>
        </w:tabs>
        <w:spacing w:before="120" w:after="120" w:line="288" w:lineRule="auto"/>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VIII. HỒ SƠ KÈM THEO</w:t>
      </w:r>
    </w:p>
    <w:p w14:paraId="3AA6042A"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spacing w:val="-4"/>
          <w:sz w:val="26"/>
          <w:szCs w:val="26"/>
          <w:lang w:val="nb-NO"/>
        </w:rPr>
      </w:pPr>
      <w:r w:rsidRPr="000E6BF4">
        <w:rPr>
          <w:rFonts w:ascii="Times New Roman" w:hAnsi="Times New Roman"/>
          <w:sz w:val="26"/>
          <w:szCs w:val="26"/>
          <w:lang w:val="nb-NO"/>
        </w:rPr>
        <w:t>1</w:t>
      </w:r>
      <w:r w:rsidRPr="000E6BF4">
        <w:rPr>
          <w:rFonts w:ascii="Times New Roman" w:hAnsi="Times New Roman"/>
          <w:spacing w:val="-4"/>
          <w:sz w:val="26"/>
          <w:szCs w:val="26"/>
          <w:lang w:val="nb-NO"/>
        </w:rPr>
        <w:t>. Bản sao tài liệu về tư cách pháp lý của cá nhân, tổ chức góp vốn, mua cổ phần, mua phần vốn góp và tổ chức kinh tế có nhà đầu tư nước ngoài góp vốn, mua cổ phần, mua phần vốn góp.</w:t>
      </w:r>
    </w:p>
    <w:p w14:paraId="0DFA9341"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14:paraId="60EFEFD7" w14:textId="77777777" w:rsidR="00794658" w:rsidRPr="000E6BF4" w:rsidRDefault="00794658" w:rsidP="00794658">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 </w:t>
      </w:r>
    </w:p>
    <w:p w14:paraId="6FD0F307" w14:textId="77777777" w:rsidR="00794658" w:rsidRPr="000E6BF4" w:rsidRDefault="00794658" w:rsidP="00794658">
      <w:pPr>
        <w:tabs>
          <w:tab w:val="left" w:leader="dot" w:pos="9072"/>
        </w:tabs>
        <w:spacing w:before="80" w:after="80" w:line="21" w:lineRule="atLeast"/>
        <w:ind w:firstLine="567"/>
        <w:jc w:val="right"/>
        <w:outlineLvl w:val="0"/>
        <w:rPr>
          <w:rFonts w:ascii="Times New Roman" w:hAnsi="Times New Roman"/>
          <w:sz w:val="26"/>
          <w:szCs w:val="26"/>
          <w:lang w:val="nb-NO"/>
        </w:rPr>
      </w:pPr>
      <w:r w:rsidRPr="000E6BF4">
        <w:rPr>
          <w:rFonts w:ascii="Times New Roman" w:hAnsi="Times New Roman"/>
          <w:sz w:val="26"/>
          <w:szCs w:val="26"/>
          <w:lang w:val="nb-NO"/>
        </w:rPr>
        <w:t>... ……., ngày ….. tháng …..năm……</w:t>
      </w:r>
    </w:p>
    <w:tbl>
      <w:tblPr>
        <w:tblW w:w="0" w:type="auto"/>
        <w:tblLook w:val="04A0" w:firstRow="1" w:lastRow="0" w:firstColumn="1" w:lastColumn="0" w:noHBand="0" w:noVBand="1"/>
      </w:tblPr>
      <w:tblGrid>
        <w:gridCol w:w="4665"/>
        <w:gridCol w:w="4635"/>
      </w:tblGrid>
      <w:tr w:rsidR="00794658" w:rsidRPr="00054939" w14:paraId="0A0F63DD" w14:textId="77777777" w:rsidTr="0096282C">
        <w:tc>
          <w:tcPr>
            <w:tcW w:w="4665" w:type="dxa"/>
          </w:tcPr>
          <w:p w14:paraId="3E085146" w14:textId="77777777" w:rsidR="00794658" w:rsidRPr="000E6BF4" w:rsidRDefault="00794658" w:rsidP="0096282C">
            <w:pPr>
              <w:tabs>
                <w:tab w:val="left" w:leader="dot" w:pos="9072"/>
              </w:tabs>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nb-NO"/>
              </w:rPr>
              <w:t>Tổ chức kinh tế nhận góp vốn, mua cổ phần, mua phần vốn góp</w:t>
            </w:r>
          </w:p>
          <w:p w14:paraId="6022BC79" w14:textId="77777777" w:rsidR="00794658" w:rsidRPr="000E6BF4" w:rsidRDefault="00794658" w:rsidP="0096282C">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4635" w:type="dxa"/>
          </w:tcPr>
          <w:p w14:paraId="2FA56A31" w14:textId="77777777" w:rsidR="00794658" w:rsidRPr="000E6BF4" w:rsidRDefault="00794658" w:rsidP="0096282C">
            <w:pPr>
              <w:tabs>
                <w:tab w:val="left" w:leader="dot" w:pos="9072"/>
              </w:tabs>
              <w:spacing w:before="80" w:after="8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14:paraId="77E7936B" w14:textId="77777777" w:rsidR="00794658" w:rsidRPr="000E6BF4" w:rsidRDefault="00794658" w:rsidP="0096282C">
            <w:pPr>
              <w:tabs>
                <w:tab w:val="left" w:leader="dot" w:pos="9072"/>
              </w:tabs>
              <w:spacing w:before="80" w:after="8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14:paraId="7A1A6340" w14:textId="53A87698" w:rsidR="00794658" w:rsidRDefault="00794658" w:rsidP="004E1EF5">
      <w:pPr>
        <w:jc w:val="both"/>
        <w:rPr>
          <w:rFonts w:ascii="Times New Roman" w:eastAsia="Times New Roman" w:hAnsi="Times New Roman"/>
          <w:b/>
          <w:color w:val="000000" w:themeColor="text1"/>
          <w:sz w:val="28"/>
          <w:szCs w:val="28"/>
        </w:rPr>
      </w:pPr>
    </w:p>
    <w:p w14:paraId="00DA88CD" w14:textId="466CADF6" w:rsidR="001405B2" w:rsidRDefault="001405B2" w:rsidP="004E1EF5">
      <w:pPr>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3201DA9B"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lastRenderedPageBreak/>
        <w:t>Mẫu A.II.20</w:t>
      </w:r>
    </w:p>
    <w:p w14:paraId="0C2C2B2D" w14:textId="77777777" w:rsidR="001405B2" w:rsidRPr="000E6BF4" w:rsidRDefault="001405B2" w:rsidP="001405B2">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Thông báo về việc đáp ứng điều kiện góp vốn, mua cổ phần, mua lại phần vốn góp của nhà đầu tư nước ngoài</w:t>
      </w:r>
    </w:p>
    <w:p w14:paraId="15812009"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(Điều 26 Luật Đầu tư, Điều 66 Nghị định số 31/2021/NĐ-CP)</w:t>
      </w:r>
    </w:p>
    <w:p w14:paraId="15B6C613" w14:textId="3A0B0510"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3970"/>
        <w:gridCol w:w="5669"/>
      </w:tblGrid>
      <w:tr w:rsidR="001405B2" w:rsidRPr="00054939" w14:paraId="29E2B7DE" w14:textId="77777777" w:rsidTr="001405B2">
        <w:trPr>
          <w:jc w:val="center"/>
        </w:trPr>
        <w:tc>
          <w:tcPr>
            <w:tcW w:w="3970" w:type="dxa"/>
          </w:tcPr>
          <w:p w14:paraId="1FD98159" w14:textId="31CA0604" w:rsidR="001405B2" w:rsidRPr="000E6BF4" w:rsidRDefault="001405B2" w:rsidP="00036E0B">
            <w:pPr>
              <w:tabs>
                <w:tab w:val="left" w:pos="261"/>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43584" behindDoc="0" locked="0" layoutInCell="1" allowOverlap="1" wp14:anchorId="5E90BEC7" wp14:editId="08369A4C">
                      <wp:simplePos x="0" y="0"/>
                      <wp:positionH relativeFrom="column">
                        <wp:posOffset>469900</wp:posOffset>
                      </wp:positionH>
                      <wp:positionV relativeFrom="paragraph">
                        <wp:posOffset>697229</wp:posOffset>
                      </wp:positionV>
                      <wp:extent cx="1146175" cy="0"/>
                      <wp:effectExtent l="0" t="0" r="15875"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44"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pt,54.9pt" to="127.2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">
                      <o:lock v:ext="edit" shapetype="f"/>
                    </v:line>
                  </w:pict>
                </mc:Fallback>
              </mc:AlternateContent>
            </w:r>
            <w:r w:rsidRPr="001E7797">
              <w:rPr>
                <w:rFonts w:ascii="Times New Roman" w:eastAsia="Arial" w:hAnsi="Times New Roman"/>
                <w:sz w:val="24"/>
                <w:szCs w:val="24"/>
              </w:rPr>
              <w:t>UỶ BAN NHÂN DÂN TỈNH/</w:t>
            </w:r>
            <w:r w:rsidRPr="001E7797">
              <w:rPr>
                <w:rFonts w:ascii="Times New Roman" w:eastAsia="Arial" w:hAnsi="Times New Roman"/>
                <w:sz w:val="24"/>
                <w:szCs w:val="24"/>
              </w:rPr>
              <w:br/>
              <w:t>THÀNH PHỐ……..</w:t>
            </w:r>
            <w:r w:rsidRPr="001E7797">
              <w:rPr>
                <w:rFonts w:ascii="Times New Roman" w:eastAsia="Arial" w:hAnsi="Times New Roman"/>
                <w:sz w:val="24"/>
                <w:szCs w:val="24"/>
              </w:rPr>
              <w:br/>
            </w:r>
            <w:r w:rsidRPr="000E6BF4">
              <w:rPr>
                <w:rFonts w:ascii="Times New Roman" w:hAnsi="Times New Roman"/>
                <w:b/>
                <w:sz w:val="26"/>
                <w:szCs w:val="26"/>
              </w:rPr>
              <w:t>CƠ QUAN ĐĂNG KÝ ĐẦU TƯ</w:t>
            </w:r>
            <w:r w:rsidRPr="000E6BF4">
              <w:rPr>
                <w:rFonts w:ascii="Times New Roman" w:eastAsia="Arial" w:hAnsi="Times New Roman"/>
                <w:b/>
                <w:sz w:val="26"/>
                <w:szCs w:val="26"/>
              </w:rPr>
              <w:br/>
            </w:r>
          </w:p>
        </w:tc>
        <w:tc>
          <w:tcPr>
            <w:tcW w:w="5669" w:type="dxa"/>
          </w:tcPr>
          <w:p w14:paraId="764400E1" w14:textId="68FAD094" w:rsidR="001405B2" w:rsidRPr="000E6BF4" w:rsidRDefault="001405B2" w:rsidP="00036E0B">
            <w:pPr>
              <w:tabs>
                <w:tab w:val="left" w:leader="dot" w:pos="9072"/>
              </w:tabs>
              <w:spacing w:before="80" w:after="80"/>
              <w:ind w:right="-149"/>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44608" behindDoc="0" locked="0" layoutInCell="1" allowOverlap="1" wp14:anchorId="71F3D366" wp14:editId="23DCCEEB">
                      <wp:simplePos x="0" y="0"/>
                      <wp:positionH relativeFrom="column">
                        <wp:posOffset>960755</wp:posOffset>
                      </wp:positionH>
                      <wp:positionV relativeFrom="paragraph">
                        <wp:posOffset>494029</wp:posOffset>
                      </wp:positionV>
                      <wp:extent cx="1586865" cy="0"/>
                      <wp:effectExtent l="0" t="0" r="1333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65pt,38.9pt" to="200.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1405B2" w:rsidRPr="00054939" w14:paraId="08329F0A" w14:textId="77777777" w:rsidTr="001405B2">
        <w:trPr>
          <w:jc w:val="center"/>
        </w:trPr>
        <w:tc>
          <w:tcPr>
            <w:tcW w:w="3970" w:type="dxa"/>
          </w:tcPr>
          <w:p w14:paraId="79B48A80" w14:textId="77777777" w:rsidR="001405B2" w:rsidRPr="000E6BF4" w:rsidRDefault="001405B2" w:rsidP="00036E0B">
            <w:pPr>
              <w:tabs>
                <w:tab w:val="left" w:leader="dot" w:pos="9072"/>
              </w:tabs>
              <w:spacing w:before="80" w:after="80"/>
              <w:jc w:val="center"/>
              <w:rPr>
                <w:rFonts w:ascii="Times New Roman" w:eastAsia="Arial" w:hAnsi="Times New Roman"/>
                <w:sz w:val="26"/>
                <w:szCs w:val="26"/>
              </w:rPr>
            </w:pPr>
            <w:r w:rsidRPr="000E6BF4">
              <w:rPr>
                <w:rFonts w:ascii="Times New Roman" w:eastAsia="Arial" w:hAnsi="Times New Roman"/>
                <w:sz w:val="26"/>
                <w:szCs w:val="26"/>
              </w:rPr>
              <w:t>Số: …………</w:t>
            </w:r>
          </w:p>
        </w:tc>
        <w:tc>
          <w:tcPr>
            <w:tcW w:w="5669" w:type="dxa"/>
          </w:tcPr>
          <w:p w14:paraId="1E323BF3" w14:textId="77777777" w:rsidR="001405B2" w:rsidRPr="000E6BF4" w:rsidRDefault="001405B2" w:rsidP="00036E0B">
            <w:pPr>
              <w:tabs>
                <w:tab w:val="left" w:leader="dot" w:pos="9072"/>
              </w:tabs>
              <w:spacing w:before="80" w:after="80"/>
              <w:jc w:val="right"/>
              <w:rPr>
                <w:rFonts w:ascii="Times New Roman" w:eastAsia="Arial" w:hAnsi="Times New Roman"/>
                <w:b/>
                <w:sz w:val="26"/>
                <w:szCs w:val="26"/>
              </w:rPr>
            </w:pPr>
            <w:r w:rsidRPr="000E6BF4">
              <w:rPr>
                <w:rFonts w:ascii="Times New Roman" w:eastAsia="Arial" w:hAnsi="Times New Roman"/>
                <w:i/>
                <w:sz w:val="26"/>
                <w:szCs w:val="26"/>
              </w:rPr>
              <w:t xml:space="preserve">……, ngày …… tháng ….. </w:t>
            </w:r>
            <w:proofErr w:type="gramStart"/>
            <w:r w:rsidRPr="000E6BF4">
              <w:rPr>
                <w:rFonts w:ascii="Times New Roman" w:eastAsia="Arial" w:hAnsi="Times New Roman"/>
                <w:i/>
                <w:sz w:val="26"/>
                <w:szCs w:val="26"/>
              </w:rPr>
              <w:t>năm</w:t>
            </w:r>
            <w:proofErr w:type="gramEnd"/>
            <w:r w:rsidRPr="000E6BF4">
              <w:rPr>
                <w:rFonts w:ascii="Times New Roman" w:eastAsia="Arial" w:hAnsi="Times New Roman"/>
                <w:i/>
                <w:sz w:val="26"/>
                <w:szCs w:val="26"/>
              </w:rPr>
              <w:t xml:space="preserve"> ……</w:t>
            </w:r>
          </w:p>
        </w:tc>
      </w:tr>
    </w:tbl>
    <w:p w14:paraId="190BFA3B" w14:textId="77777777" w:rsidR="001405B2" w:rsidRPr="000E6BF4" w:rsidRDefault="001405B2" w:rsidP="001405B2">
      <w:pPr>
        <w:tabs>
          <w:tab w:val="left" w:leader="dot" w:pos="9072"/>
        </w:tabs>
        <w:spacing w:before="80" w:after="80"/>
        <w:rPr>
          <w:rFonts w:ascii="Times New Roman" w:hAnsi="Times New Roman"/>
          <w:b/>
          <w:i/>
          <w:sz w:val="26"/>
          <w:szCs w:val="26"/>
        </w:rPr>
      </w:pPr>
    </w:p>
    <w:p w14:paraId="7B8B7ABA"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THÔNG BÁO</w:t>
      </w:r>
    </w:p>
    <w:p w14:paraId="30F034D9" w14:textId="77777777" w:rsidR="001405B2" w:rsidRDefault="001405B2" w:rsidP="001405B2">
      <w:pPr>
        <w:tabs>
          <w:tab w:val="left" w:leader="dot" w:pos="9072"/>
        </w:tabs>
        <w:spacing w:after="0" w:line="240" w:lineRule="auto"/>
        <w:jc w:val="center"/>
        <w:rPr>
          <w:rFonts w:ascii="Times New Roman" w:hAnsi="Times New Roman"/>
          <w:b/>
          <w:sz w:val="26"/>
          <w:szCs w:val="26"/>
        </w:rPr>
      </w:pPr>
      <w:r w:rsidRPr="000E6BF4">
        <w:rPr>
          <w:rFonts w:ascii="Times New Roman" w:hAnsi="Times New Roman"/>
          <w:b/>
          <w:sz w:val="26"/>
          <w:szCs w:val="26"/>
        </w:rPr>
        <w:t xml:space="preserve">Về việc đáp ứng điều kiện góp vốn, mua cổ phần, mua lại phần vốn góp của </w:t>
      </w:r>
    </w:p>
    <w:p w14:paraId="0A28254E" w14:textId="77777777" w:rsidR="001405B2" w:rsidRPr="000E6BF4" w:rsidRDefault="001405B2" w:rsidP="001405B2">
      <w:pPr>
        <w:tabs>
          <w:tab w:val="left" w:leader="dot" w:pos="9072"/>
        </w:tabs>
        <w:spacing w:after="0" w:line="240" w:lineRule="auto"/>
        <w:jc w:val="center"/>
        <w:rPr>
          <w:rFonts w:ascii="Times New Roman" w:hAnsi="Times New Roman"/>
          <w:b/>
          <w:sz w:val="26"/>
          <w:szCs w:val="26"/>
        </w:rPr>
      </w:pPr>
      <w:proofErr w:type="gramStart"/>
      <w:r w:rsidRPr="000E6BF4">
        <w:rPr>
          <w:rFonts w:ascii="Times New Roman" w:hAnsi="Times New Roman"/>
          <w:b/>
          <w:sz w:val="26"/>
          <w:szCs w:val="26"/>
        </w:rPr>
        <w:t>nhà</w:t>
      </w:r>
      <w:proofErr w:type="gramEnd"/>
      <w:r w:rsidRPr="000E6BF4">
        <w:rPr>
          <w:rFonts w:ascii="Times New Roman" w:hAnsi="Times New Roman"/>
          <w:b/>
          <w:sz w:val="26"/>
          <w:szCs w:val="26"/>
        </w:rPr>
        <w:t xml:space="preserve"> đầu tư nước ngoài</w:t>
      </w:r>
    </w:p>
    <w:p w14:paraId="412BC4DA" w14:textId="77777777" w:rsidR="001405B2" w:rsidRDefault="001405B2" w:rsidP="001405B2">
      <w:pPr>
        <w:tabs>
          <w:tab w:val="left" w:leader="dot" w:pos="9072"/>
        </w:tabs>
        <w:spacing w:before="80" w:after="80"/>
        <w:jc w:val="center"/>
        <w:outlineLvl w:val="0"/>
        <w:rPr>
          <w:rFonts w:ascii="Times New Roman" w:hAnsi="Times New Roman"/>
          <w:sz w:val="26"/>
          <w:szCs w:val="26"/>
        </w:rPr>
      </w:pPr>
    </w:p>
    <w:p w14:paraId="472BBCC8" w14:textId="77777777" w:rsidR="001405B2" w:rsidRPr="000E6BF4" w:rsidRDefault="001405B2" w:rsidP="001405B2">
      <w:pPr>
        <w:tabs>
          <w:tab w:val="left" w:leader="dot" w:pos="9072"/>
        </w:tabs>
        <w:spacing w:before="80" w:after="80"/>
        <w:jc w:val="center"/>
        <w:outlineLvl w:val="0"/>
        <w:rPr>
          <w:rFonts w:ascii="Times New Roman" w:hAnsi="Times New Roman"/>
          <w:sz w:val="26"/>
          <w:szCs w:val="26"/>
        </w:rPr>
      </w:pPr>
      <w:r w:rsidRPr="000E6BF4">
        <w:rPr>
          <w:rFonts w:ascii="Times New Roman" w:hAnsi="Times New Roman"/>
          <w:sz w:val="26"/>
          <w:szCs w:val="26"/>
        </w:rPr>
        <w:t>Kính gửi: Tên nhà đầu tư</w:t>
      </w:r>
    </w:p>
    <w:p w14:paraId="73F61979" w14:textId="77777777" w:rsidR="001405B2" w:rsidRDefault="001405B2" w:rsidP="001405B2">
      <w:pPr>
        <w:tabs>
          <w:tab w:val="left" w:leader="dot" w:pos="9072"/>
        </w:tabs>
        <w:spacing w:before="80" w:after="80"/>
        <w:ind w:firstLine="567"/>
        <w:rPr>
          <w:rFonts w:ascii="Times New Roman" w:hAnsi="Times New Roman"/>
          <w:i/>
          <w:sz w:val="26"/>
          <w:szCs w:val="26"/>
        </w:rPr>
      </w:pPr>
    </w:p>
    <w:p w14:paraId="433C2879" w14:textId="77777777" w:rsidR="001405B2" w:rsidRPr="000E6BF4" w:rsidRDefault="001405B2" w:rsidP="001405B2">
      <w:pPr>
        <w:tabs>
          <w:tab w:val="left" w:leader="dot" w:pos="9072"/>
        </w:tabs>
        <w:spacing w:before="80" w:after="80"/>
        <w:ind w:firstLine="567"/>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75E98AFC"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21 của Chính phủ quy định chi tiết và hướng dẫn thi hành một số điều của Luật Đầu tư;</w:t>
      </w:r>
    </w:p>
    <w:p w14:paraId="1B85EE5E"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7C1659B2" w14:textId="77777777" w:rsidR="001405B2" w:rsidRPr="000E6BF4" w:rsidRDefault="001405B2" w:rsidP="001405B2">
      <w:pPr>
        <w:tabs>
          <w:tab w:val="left" w:leader="dot" w:pos="9072"/>
        </w:tabs>
        <w:spacing w:before="80" w:after="80"/>
        <w:ind w:firstLine="567"/>
        <w:jc w:val="both"/>
        <w:rPr>
          <w:rFonts w:ascii="Times New Roman" w:hAnsi="Times New Roman"/>
          <w:b/>
          <w:i/>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 ;</w:t>
      </w:r>
    </w:p>
    <w:p w14:paraId="007C01CC"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Xét văn bản đăng ký góp vốn, mua cổ phần, mua phần vốn góp do nhà đầu tư (tên nhà đầu tư)....... nộp </w:t>
      </w:r>
      <w:proofErr w:type="gramStart"/>
      <w:r w:rsidRPr="000E6BF4">
        <w:rPr>
          <w:rFonts w:ascii="Times New Roman" w:hAnsi="Times New Roman"/>
          <w:i/>
          <w:sz w:val="26"/>
          <w:szCs w:val="26"/>
        </w:rPr>
        <w:t>ngày .....và</w:t>
      </w:r>
      <w:proofErr w:type="gramEnd"/>
      <w:r w:rsidRPr="000E6BF4">
        <w:rPr>
          <w:rFonts w:ascii="Times New Roman" w:hAnsi="Times New Roman"/>
          <w:i/>
          <w:sz w:val="26"/>
          <w:szCs w:val="26"/>
        </w:rPr>
        <w:t xml:space="preserve"> hồ sơ bổ sung nộp ngày....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 </w:t>
      </w:r>
    </w:p>
    <w:p w14:paraId="305D939A" w14:textId="77777777" w:rsidR="001405B2" w:rsidRDefault="001405B2" w:rsidP="001405B2">
      <w:pPr>
        <w:tabs>
          <w:tab w:val="left" w:leader="dot" w:pos="9072"/>
        </w:tabs>
        <w:spacing w:before="80" w:after="80"/>
        <w:ind w:firstLine="567"/>
        <w:jc w:val="center"/>
        <w:outlineLvl w:val="0"/>
        <w:rPr>
          <w:rFonts w:ascii="Times New Roman" w:hAnsi="Times New Roman"/>
          <w:b/>
          <w:sz w:val="26"/>
          <w:szCs w:val="26"/>
        </w:rPr>
      </w:pPr>
    </w:p>
    <w:p w14:paraId="10F44009" w14:textId="77777777" w:rsidR="001405B2" w:rsidRPr="000E6BF4" w:rsidRDefault="001405B2" w:rsidP="001405B2">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Cơ quan đăng ký đầu tư tỉnh/thành phố….......... thông báo:</w:t>
      </w:r>
    </w:p>
    <w:p w14:paraId="05494405" w14:textId="77777777" w:rsidR="001405B2" w:rsidRDefault="001405B2" w:rsidP="001405B2">
      <w:pPr>
        <w:tabs>
          <w:tab w:val="left" w:leader="dot" w:pos="9072"/>
        </w:tabs>
        <w:spacing w:before="80" w:after="80"/>
        <w:ind w:firstLine="567"/>
        <w:jc w:val="both"/>
        <w:rPr>
          <w:rFonts w:ascii="Times New Roman" w:hAnsi="Times New Roman"/>
          <w:sz w:val="26"/>
          <w:szCs w:val="26"/>
        </w:rPr>
      </w:pPr>
    </w:p>
    <w:p w14:paraId="66C32C1F"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1. Nhà đầu tư/Các nhà đầu tư sau đây đáp ứng/không đáp ứng điều kiện góp vốn/mua cổ phần/mua phần vốn góp vào công ty......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công ty nhà đầu tư dự kiến góp vốn, mua cổ phần, mua phần vốn góp)</w:t>
      </w:r>
      <w:r w:rsidRPr="000E6BF4">
        <w:rPr>
          <w:rFonts w:ascii="Times New Roman" w:hAnsi="Times New Roman"/>
          <w:sz w:val="26"/>
          <w:szCs w:val="26"/>
        </w:rPr>
        <w:t xml:space="preserve"> hoạt động theo Giấy chứng nhận đăng ký doanh nghiệp/ Quyết định thành lập số….ngày…. do</w:t>
      </w:r>
      <w:r w:rsidRPr="000E6BF4">
        <w:rPr>
          <w:rFonts w:ascii="Times New Roman" w:hAnsi="Times New Roman"/>
          <w:i/>
          <w:sz w:val="26"/>
          <w:szCs w:val="26"/>
        </w:rPr>
        <w:t>……(tên cơ quan)</w:t>
      </w:r>
      <w:r w:rsidRPr="000E6BF4">
        <w:rPr>
          <w:rFonts w:ascii="Times New Roman" w:hAnsi="Times New Roman"/>
          <w:sz w:val="26"/>
          <w:szCs w:val="26"/>
        </w:rPr>
        <w:t xml:space="preserve"> cấp lần đầu ngày ……và điều chỉnh ngày………. </w:t>
      </w:r>
    </w:p>
    <w:p w14:paraId="6880A193" w14:textId="77777777" w:rsidR="001405B2" w:rsidRPr="000E6BF4" w:rsidRDefault="001405B2" w:rsidP="001405B2">
      <w:pPr>
        <w:tabs>
          <w:tab w:val="left" w:leader="dot" w:pos="9072"/>
        </w:tabs>
        <w:spacing w:before="80" w:after="80"/>
        <w:ind w:firstLine="567"/>
        <w:jc w:val="both"/>
        <w:outlineLvl w:val="0"/>
        <w:rPr>
          <w:rFonts w:ascii="Times New Roman" w:hAnsi="Times New Roman"/>
          <w:b/>
          <w:i/>
          <w:sz w:val="26"/>
          <w:szCs w:val="26"/>
        </w:rPr>
      </w:pPr>
      <w:r w:rsidRPr="000E6BF4">
        <w:rPr>
          <w:rFonts w:ascii="Times New Roman" w:hAnsi="Times New Roman"/>
          <w:b/>
          <w:i/>
          <w:sz w:val="26"/>
          <w:szCs w:val="26"/>
        </w:rPr>
        <w:t>Nhà đầu tư thứ nhất</w:t>
      </w:r>
    </w:p>
    <w:p w14:paraId="29C373BF"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4A3C3D14"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400082E" w14:textId="77777777" w:rsidR="001405B2" w:rsidRPr="000E6BF4" w:rsidRDefault="001405B2" w:rsidP="001405B2">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10466D02"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78D0A437" w14:textId="77777777" w:rsidR="001405B2" w:rsidRPr="000E6BF4" w:rsidRDefault="001405B2" w:rsidP="001405B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7738BE8C"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56F308B4"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44A1C75E"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0D6A4328"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409F1F7C"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3387BC9A" w14:textId="77777777" w:rsidR="001405B2" w:rsidRPr="000E6BF4" w:rsidRDefault="001405B2" w:rsidP="001405B2">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4"/>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14:paraId="795B30A4" w14:textId="77777777" w:rsidR="001405B2" w:rsidRPr="000E6BF4" w:rsidRDefault="001405B2" w:rsidP="001405B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3A65F578" w14:textId="77777777" w:rsidR="001405B2" w:rsidRPr="000E6BF4" w:rsidRDefault="001405B2" w:rsidP="001405B2">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7486DA07"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74672BC9" w14:textId="77777777" w:rsidR="001405B2" w:rsidRPr="000E6BF4" w:rsidRDefault="001405B2" w:rsidP="001405B2">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3507B7EE" w14:textId="77777777" w:rsidR="001405B2" w:rsidRPr="000E6BF4" w:rsidRDefault="001405B2" w:rsidP="001405B2">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14:paraId="0427ED52" w14:textId="77777777" w:rsidR="001405B2" w:rsidRPr="000E6BF4" w:rsidRDefault="001405B2" w:rsidP="001405B2">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14:paraId="0AC81DB0"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3A279393"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1B552F71"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2E09CF01"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495721BE" w14:textId="77777777" w:rsidR="001405B2" w:rsidRPr="000E6BF4" w:rsidRDefault="001405B2" w:rsidP="001405B2">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i/>
          <w:sz w:val="26"/>
          <w:szCs w:val="26"/>
        </w:rPr>
        <w:t xml:space="preserve">Nhà đầu tư tiếp </w:t>
      </w:r>
      <w:proofErr w:type="gramStart"/>
      <w:r w:rsidRPr="000E6BF4">
        <w:rPr>
          <w:rFonts w:ascii="Times New Roman" w:hAnsi="Times New Roman"/>
          <w:b/>
          <w:i/>
          <w:sz w:val="26"/>
          <w:szCs w:val="26"/>
        </w:rPr>
        <w:t>theo</w:t>
      </w:r>
      <w:proofErr w:type="gramEnd"/>
      <w:r w:rsidRPr="000E6BF4">
        <w:rPr>
          <w:rFonts w:ascii="Times New Roman" w:hAnsi="Times New Roman"/>
          <w:b/>
          <w:i/>
          <w:sz w:val="26"/>
          <w:szCs w:val="26"/>
        </w:rPr>
        <w:t xml:space="preserve"> </w:t>
      </w:r>
      <w:r w:rsidRPr="000E6BF4">
        <w:rPr>
          <w:rFonts w:ascii="Times New Roman" w:hAnsi="Times New Roman"/>
          <w:i/>
          <w:sz w:val="26"/>
          <w:szCs w:val="26"/>
        </w:rPr>
        <w:t>(nếu có)</w:t>
      </w:r>
      <w:r w:rsidRPr="000E6BF4">
        <w:rPr>
          <w:rFonts w:ascii="Times New Roman" w:hAnsi="Times New Roman"/>
          <w:sz w:val="26"/>
          <w:szCs w:val="26"/>
        </w:rPr>
        <w:t>: ghi tương tự như nhà đầu tư thứ nhất.</w:t>
      </w:r>
    </w:p>
    <w:p w14:paraId="2EB661B2" w14:textId="77777777" w:rsidR="001405B2" w:rsidRPr="000E6BF4" w:rsidRDefault="001405B2" w:rsidP="001405B2">
      <w:pPr>
        <w:tabs>
          <w:tab w:val="left" w:leader="dot" w:pos="9072"/>
        </w:tabs>
        <w:spacing w:beforeLines="40" w:before="96" w:afterLines="40" w:after="96" w:line="21" w:lineRule="atLeast"/>
        <w:ind w:firstLine="567"/>
        <w:jc w:val="both"/>
        <w:rPr>
          <w:rFonts w:ascii="Times New Roman" w:hAnsi="Times New Roman"/>
          <w:spacing w:val="-4"/>
          <w:sz w:val="26"/>
          <w:szCs w:val="26"/>
        </w:rPr>
      </w:pPr>
      <w:r w:rsidRPr="000E6BF4">
        <w:rPr>
          <w:rFonts w:ascii="Times New Roman" w:hAnsi="Times New Roman"/>
          <w:spacing w:val="-4"/>
          <w:sz w:val="26"/>
          <w:szCs w:val="26"/>
        </w:rPr>
        <w:t xml:space="preserve">2. Giá trị và tỷ lệ góp vốn, mua cổ phần, mua phần vốn góp của các nhà đầu tư như sau: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337"/>
        <w:gridCol w:w="871"/>
        <w:gridCol w:w="840"/>
        <w:gridCol w:w="1459"/>
        <w:gridCol w:w="812"/>
        <w:gridCol w:w="1371"/>
        <w:gridCol w:w="2282"/>
      </w:tblGrid>
      <w:tr w:rsidR="001405B2" w:rsidRPr="00054939" w14:paraId="63A2E975" w14:textId="77777777" w:rsidTr="00036E0B">
        <w:tc>
          <w:tcPr>
            <w:tcW w:w="667" w:type="dxa"/>
            <w:vMerge w:val="restart"/>
            <w:shd w:val="clear" w:color="auto" w:fill="auto"/>
          </w:tcPr>
          <w:p w14:paraId="25CEC42E" w14:textId="77777777" w:rsidR="001405B2" w:rsidRPr="000E6BF4" w:rsidRDefault="001405B2" w:rsidP="00036E0B">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STT</w:t>
            </w:r>
          </w:p>
        </w:tc>
        <w:tc>
          <w:tcPr>
            <w:tcW w:w="1337" w:type="dxa"/>
            <w:vMerge w:val="restart"/>
            <w:shd w:val="clear" w:color="auto" w:fill="auto"/>
          </w:tcPr>
          <w:p w14:paraId="0848DC60" w14:textId="77777777" w:rsidR="001405B2" w:rsidRPr="000E6BF4" w:rsidRDefault="001405B2" w:rsidP="00036E0B">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Tên nhà đầu tư nước ngoài</w:t>
            </w:r>
          </w:p>
        </w:tc>
        <w:tc>
          <w:tcPr>
            <w:tcW w:w="871" w:type="dxa"/>
            <w:vMerge w:val="restart"/>
            <w:shd w:val="clear" w:color="auto" w:fill="auto"/>
          </w:tcPr>
          <w:p w14:paraId="6E3B032C"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Quốc tịch</w:t>
            </w:r>
          </w:p>
        </w:tc>
        <w:tc>
          <w:tcPr>
            <w:tcW w:w="3111" w:type="dxa"/>
            <w:gridSpan w:val="3"/>
            <w:shd w:val="clear" w:color="auto" w:fill="auto"/>
          </w:tcPr>
          <w:p w14:paraId="68F5A6F1"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c>
          <w:tcPr>
            <w:tcW w:w="3653" w:type="dxa"/>
            <w:gridSpan w:val="2"/>
            <w:shd w:val="clear" w:color="auto" w:fill="auto"/>
          </w:tcPr>
          <w:p w14:paraId="33126469"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giao dịch dự kiến của hợp đồng góp vốn/mua cổ phần/mua phần vốn góp</w:t>
            </w:r>
          </w:p>
        </w:tc>
      </w:tr>
      <w:tr w:rsidR="001405B2" w:rsidRPr="00054939" w14:paraId="73E761FF" w14:textId="77777777" w:rsidTr="00036E0B">
        <w:tc>
          <w:tcPr>
            <w:tcW w:w="667" w:type="dxa"/>
            <w:vMerge/>
            <w:shd w:val="clear" w:color="auto" w:fill="auto"/>
          </w:tcPr>
          <w:p w14:paraId="7BE31B1F" w14:textId="77777777" w:rsidR="001405B2" w:rsidRPr="000E6BF4" w:rsidRDefault="001405B2" w:rsidP="00036E0B">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1337" w:type="dxa"/>
            <w:vMerge/>
            <w:shd w:val="clear" w:color="auto" w:fill="auto"/>
          </w:tcPr>
          <w:p w14:paraId="52946A7F"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p>
        </w:tc>
        <w:tc>
          <w:tcPr>
            <w:tcW w:w="871" w:type="dxa"/>
            <w:vMerge/>
            <w:shd w:val="clear" w:color="auto" w:fill="auto"/>
          </w:tcPr>
          <w:p w14:paraId="22C67C41"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p>
        </w:tc>
        <w:tc>
          <w:tcPr>
            <w:tcW w:w="840" w:type="dxa"/>
            <w:shd w:val="clear" w:color="auto" w:fill="auto"/>
          </w:tcPr>
          <w:p w14:paraId="33999597"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1459" w:type="dxa"/>
            <w:shd w:val="clear" w:color="auto" w:fill="auto"/>
          </w:tcPr>
          <w:p w14:paraId="260CA2BD"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p>
          <w:p w14:paraId="4DCC012E"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i/>
                <w:sz w:val="26"/>
                <w:szCs w:val="26"/>
              </w:rPr>
              <w:t>(nếu có)</w:t>
            </w:r>
          </w:p>
        </w:tc>
        <w:tc>
          <w:tcPr>
            <w:tcW w:w="812" w:type="dxa"/>
            <w:shd w:val="clear" w:color="auto" w:fill="auto"/>
          </w:tcPr>
          <w:p w14:paraId="2656175B"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Tỷ lệ (%) </w:t>
            </w:r>
          </w:p>
        </w:tc>
        <w:tc>
          <w:tcPr>
            <w:tcW w:w="1371" w:type="dxa"/>
            <w:shd w:val="clear" w:color="auto" w:fill="auto"/>
          </w:tcPr>
          <w:p w14:paraId="4FCAC923"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2282" w:type="dxa"/>
            <w:shd w:val="clear" w:color="auto" w:fill="auto"/>
          </w:tcPr>
          <w:p w14:paraId="31931DB4" w14:textId="77777777" w:rsidR="001405B2" w:rsidRPr="000E6BF4" w:rsidRDefault="001405B2" w:rsidP="00036E0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r>
      <w:tr w:rsidR="001405B2" w:rsidRPr="00054939" w14:paraId="7ED452C0" w14:textId="77777777" w:rsidTr="00036E0B">
        <w:tc>
          <w:tcPr>
            <w:tcW w:w="667" w:type="dxa"/>
            <w:shd w:val="clear" w:color="auto" w:fill="auto"/>
          </w:tcPr>
          <w:p w14:paraId="0EA76B27"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14:paraId="47C65FDB"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14:paraId="2058203D"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14:paraId="6FD9892B"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14:paraId="07701BA1"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14:paraId="72E09D44"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1371" w:type="dxa"/>
            <w:shd w:val="clear" w:color="auto" w:fill="auto"/>
          </w:tcPr>
          <w:p w14:paraId="2DFE393C"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c>
          <w:tcPr>
            <w:tcW w:w="2282" w:type="dxa"/>
            <w:shd w:val="clear" w:color="auto" w:fill="auto"/>
          </w:tcPr>
          <w:p w14:paraId="0CE66C45" w14:textId="77777777" w:rsidR="001405B2" w:rsidRPr="000E6BF4" w:rsidRDefault="001405B2" w:rsidP="00036E0B">
            <w:pPr>
              <w:tabs>
                <w:tab w:val="left" w:leader="dot" w:pos="9072"/>
              </w:tabs>
              <w:spacing w:beforeLines="40" w:before="96" w:afterLines="40" w:after="96" w:line="240" w:lineRule="auto"/>
              <w:ind w:firstLine="567"/>
              <w:rPr>
                <w:rFonts w:ascii="Times New Roman" w:hAnsi="Times New Roman"/>
                <w:sz w:val="26"/>
                <w:szCs w:val="26"/>
              </w:rPr>
            </w:pPr>
          </w:p>
        </w:tc>
      </w:tr>
    </w:tbl>
    <w:p w14:paraId="32779F17"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3. Thông tin về tổ chức kinh tế sau khi nhận góp vốn/mua cổ phần/mua phần vốn góp </w:t>
      </w:r>
      <w:r w:rsidRPr="000E6BF4">
        <w:rPr>
          <w:rFonts w:ascii="Times New Roman" w:hAnsi="Times New Roman"/>
          <w:i/>
          <w:sz w:val="26"/>
          <w:szCs w:val="26"/>
        </w:rPr>
        <w:t xml:space="preserve">(trường hợp đáp ứng điều kiện) </w:t>
      </w:r>
      <w:r w:rsidRPr="000E6BF4">
        <w:rPr>
          <w:rFonts w:ascii="Times New Roman" w:hAnsi="Times New Roman"/>
          <w:sz w:val="26"/>
          <w:szCs w:val="26"/>
        </w:rPr>
        <w:t xml:space="preserve">như sau: </w:t>
      </w:r>
    </w:p>
    <w:p w14:paraId="321EFB44"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3.1. Tên tổ chức kinh tế: </w:t>
      </w:r>
      <w:r w:rsidRPr="000E6BF4">
        <w:rPr>
          <w:rFonts w:ascii="Times New Roman" w:hAnsi="Times New Roman"/>
          <w:sz w:val="26"/>
          <w:szCs w:val="26"/>
        </w:rPr>
        <w:tab/>
      </w:r>
    </w:p>
    <w:p w14:paraId="699A253C"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3.2. Mã số doanh nghiệp/Giấy phép đầu tư/Giấy phép kinh doanh/Giấy chứng nhận đầu tư/ Quyết định thành lập số: ……… </w:t>
      </w:r>
      <w:proofErr w:type="gramStart"/>
      <w:r w:rsidRPr="000E6BF4">
        <w:rPr>
          <w:rFonts w:ascii="Times New Roman" w:hAnsi="Times New Roman"/>
          <w:sz w:val="26"/>
          <w:szCs w:val="26"/>
        </w:rPr>
        <w:t>do ..</w:t>
      </w:r>
      <w:proofErr w:type="gramEnd"/>
      <w:r w:rsidRPr="000E6BF4">
        <w:rPr>
          <w:rFonts w:ascii="Times New Roman" w:hAnsi="Times New Roman"/>
          <w:sz w:val="26"/>
          <w:szCs w:val="26"/>
        </w:rPr>
        <w:t>……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lần đầu ngày: ………, lần điều chỉnh gần nhất </w:t>
      </w:r>
      <w:r w:rsidRPr="000E6BF4">
        <w:rPr>
          <w:rFonts w:ascii="Times New Roman" w:hAnsi="Times New Roman"/>
          <w:i/>
          <w:sz w:val="26"/>
          <w:szCs w:val="26"/>
        </w:rPr>
        <w:t>(nếu có)</w:t>
      </w:r>
      <w:r w:rsidRPr="000E6BF4">
        <w:rPr>
          <w:rFonts w:ascii="Times New Roman" w:hAnsi="Times New Roman"/>
          <w:sz w:val="26"/>
          <w:szCs w:val="26"/>
        </w:rPr>
        <w:t xml:space="preserve"> ngày:…….... </w:t>
      </w:r>
    </w:p>
    <w:p w14:paraId="59935E37" w14:textId="77777777" w:rsidR="001405B2" w:rsidRPr="000E6BF4" w:rsidRDefault="001405B2" w:rsidP="001405B2">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3.3. Vốn điều </w:t>
      </w:r>
      <w:proofErr w:type="gramStart"/>
      <w:r w:rsidRPr="000E6BF4">
        <w:rPr>
          <w:rFonts w:ascii="Times New Roman" w:hAnsi="Times New Roman"/>
          <w:sz w:val="26"/>
          <w:szCs w:val="26"/>
        </w:rPr>
        <w:t>lệ  (</w:t>
      </w:r>
      <w:proofErr w:type="gramEnd"/>
      <w:r w:rsidRPr="000E6BF4">
        <w:rPr>
          <w:rFonts w:ascii="Times New Roman" w:hAnsi="Times New Roman"/>
          <w:i/>
          <w:sz w:val="26"/>
          <w:szCs w:val="26"/>
        </w:rPr>
        <w:t>bằng số</w:t>
      </w:r>
      <w:r w:rsidRPr="000E6BF4">
        <w:rPr>
          <w:rFonts w:ascii="Times New Roman" w:hAnsi="Times New Roman"/>
          <w:sz w:val="26"/>
          <w:szCs w:val="26"/>
        </w:rPr>
        <w:t xml:space="preserve">): …VNĐ. </w:t>
      </w:r>
    </w:p>
    <w:p w14:paraId="059241A5" w14:textId="77777777" w:rsidR="001405B2" w:rsidRPr="000E6BF4" w:rsidRDefault="001405B2" w:rsidP="001405B2">
      <w:pPr>
        <w:tabs>
          <w:tab w:val="left" w:leader="dot" w:pos="9072"/>
        </w:tabs>
        <w:spacing w:beforeLines="40" w:before="96" w:afterLines="40" w:after="96" w:line="21" w:lineRule="atLeast"/>
        <w:ind w:firstLine="567"/>
        <w:jc w:val="both"/>
        <w:rPr>
          <w:rFonts w:ascii="Times New Roman" w:hAnsi="Times New Roman"/>
          <w:sz w:val="26"/>
          <w:szCs w:val="26"/>
          <w:lang w:val="sv-SE"/>
        </w:rPr>
      </w:pPr>
      <w:r w:rsidRPr="000E6BF4">
        <w:rPr>
          <w:rFonts w:ascii="Times New Roman" w:hAnsi="Times New Roman"/>
          <w:sz w:val="26"/>
          <w:szCs w:val="26"/>
        </w:rPr>
        <w:t xml:space="preserve">3.4. Tỷ lệ sở hữu vốn điều lệ của nhà đầu tư nước ngoài: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2429"/>
        <w:gridCol w:w="1514"/>
        <w:gridCol w:w="1130"/>
        <w:gridCol w:w="1936"/>
        <w:gridCol w:w="1842"/>
      </w:tblGrid>
      <w:tr w:rsidR="001405B2" w:rsidRPr="00054939" w14:paraId="2E40BCA6" w14:textId="77777777" w:rsidTr="00036E0B">
        <w:tc>
          <w:tcPr>
            <w:tcW w:w="788" w:type="dxa"/>
            <w:vMerge w:val="restart"/>
          </w:tcPr>
          <w:p w14:paraId="56ED0C5D"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429" w:type="dxa"/>
            <w:vMerge w:val="restart"/>
          </w:tcPr>
          <w:p w14:paraId="5F00392E"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514" w:type="dxa"/>
            <w:vMerge w:val="restart"/>
          </w:tcPr>
          <w:p w14:paraId="269E7B0B"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Quốc tịch</w:t>
            </w:r>
          </w:p>
        </w:tc>
        <w:tc>
          <w:tcPr>
            <w:tcW w:w="4908" w:type="dxa"/>
            <w:gridSpan w:val="3"/>
          </w:tcPr>
          <w:p w14:paraId="28E32CF7"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r>
      <w:tr w:rsidR="001405B2" w:rsidRPr="00054939" w14:paraId="2C5BF879" w14:textId="77777777" w:rsidTr="00036E0B">
        <w:tc>
          <w:tcPr>
            <w:tcW w:w="788" w:type="dxa"/>
            <w:vMerge/>
          </w:tcPr>
          <w:p w14:paraId="0491F9A2"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2429" w:type="dxa"/>
            <w:vMerge/>
          </w:tcPr>
          <w:p w14:paraId="6F2280B5"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514" w:type="dxa"/>
            <w:vMerge/>
          </w:tcPr>
          <w:p w14:paraId="19B09D30"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130" w:type="dxa"/>
          </w:tcPr>
          <w:p w14:paraId="278AF09D"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936" w:type="dxa"/>
          </w:tcPr>
          <w:p w14:paraId="183D7707"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1842" w:type="dxa"/>
          </w:tcPr>
          <w:p w14:paraId="090BFFAB" w14:textId="77777777" w:rsidR="001405B2" w:rsidRPr="000E6BF4" w:rsidRDefault="001405B2" w:rsidP="00036E0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1405B2" w:rsidRPr="00054939" w14:paraId="009F61FC" w14:textId="77777777" w:rsidTr="00036E0B">
        <w:tc>
          <w:tcPr>
            <w:tcW w:w="788" w:type="dxa"/>
          </w:tcPr>
          <w:p w14:paraId="5F57FA05"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14:paraId="4D1F7745"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14:paraId="4B2F69A8"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14:paraId="74F538D4"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936" w:type="dxa"/>
          </w:tcPr>
          <w:p w14:paraId="7E92254F"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842" w:type="dxa"/>
          </w:tcPr>
          <w:p w14:paraId="47AE3120"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1405B2" w:rsidRPr="00054939" w14:paraId="6CC531B1" w14:textId="77777777" w:rsidTr="00036E0B">
        <w:tc>
          <w:tcPr>
            <w:tcW w:w="788" w:type="dxa"/>
          </w:tcPr>
          <w:p w14:paraId="7D7EAD5A"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14:paraId="7FCD475C"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14:paraId="01378EEF"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14:paraId="4B7319B3"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936" w:type="dxa"/>
          </w:tcPr>
          <w:p w14:paraId="19ADCEAF"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842" w:type="dxa"/>
          </w:tcPr>
          <w:p w14:paraId="3BDEC8AC" w14:textId="77777777" w:rsidR="001405B2" w:rsidRPr="000E6BF4" w:rsidRDefault="001405B2" w:rsidP="00036E0B">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14:paraId="641050E1"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3.5. Ngành nghề kinh doanh: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942"/>
        <w:gridCol w:w="99"/>
        <w:gridCol w:w="2706"/>
        <w:gridCol w:w="2835"/>
      </w:tblGrid>
      <w:tr w:rsidR="001405B2" w:rsidRPr="00054939" w14:paraId="3F6731AE" w14:textId="77777777" w:rsidTr="00036E0B">
        <w:tc>
          <w:tcPr>
            <w:tcW w:w="1170" w:type="dxa"/>
          </w:tcPr>
          <w:p w14:paraId="60FBB20F" w14:textId="77777777" w:rsidR="001405B2" w:rsidRPr="000E6BF4" w:rsidRDefault="001405B2" w:rsidP="00036E0B">
            <w:pPr>
              <w:tabs>
                <w:tab w:val="left" w:leader="dot" w:pos="9072"/>
              </w:tabs>
              <w:spacing w:before="80" w:after="0"/>
              <w:ind w:firstLine="5"/>
              <w:contextualSpacing/>
              <w:jc w:val="center"/>
              <w:rPr>
                <w:rFonts w:ascii="Times New Roman" w:hAnsi="Times New Roman"/>
                <w:b/>
                <w:sz w:val="26"/>
                <w:szCs w:val="26"/>
              </w:rPr>
            </w:pPr>
            <w:r w:rsidRPr="000E6BF4">
              <w:rPr>
                <w:rFonts w:ascii="Times New Roman" w:hAnsi="Times New Roman"/>
                <w:b/>
                <w:sz w:val="26"/>
                <w:szCs w:val="26"/>
              </w:rPr>
              <w:t>STT</w:t>
            </w:r>
          </w:p>
        </w:tc>
        <w:tc>
          <w:tcPr>
            <w:tcW w:w="2942" w:type="dxa"/>
          </w:tcPr>
          <w:p w14:paraId="32EADFFD" w14:textId="77777777" w:rsidR="001405B2" w:rsidRPr="000E6BF4" w:rsidRDefault="001405B2" w:rsidP="00036E0B">
            <w:pPr>
              <w:tabs>
                <w:tab w:val="left" w:leader="dot" w:pos="9072"/>
              </w:tabs>
              <w:spacing w:before="80" w:after="0"/>
              <w:ind w:firstLine="5"/>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805" w:type="dxa"/>
            <w:gridSpan w:val="2"/>
          </w:tcPr>
          <w:p w14:paraId="779FAE05" w14:textId="77777777" w:rsidR="001405B2" w:rsidRPr="000E6BF4" w:rsidRDefault="001405B2" w:rsidP="00036E0B">
            <w:pPr>
              <w:tabs>
                <w:tab w:val="left" w:leader="dot" w:pos="9072"/>
              </w:tabs>
              <w:spacing w:before="80" w:after="0"/>
              <w:ind w:firstLine="5"/>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43E3F019" w14:textId="77777777" w:rsidR="001405B2" w:rsidRPr="000E6BF4" w:rsidRDefault="001405B2" w:rsidP="00036E0B">
            <w:pPr>
              <w:tabs>
                <w:tab w:val="left" w:leader="dot" w:pos="9072"/>
              </w:tabs>
              <w:spacing w:before="80" w:after="0"/>
              <w:ind w:firstLine="5"/>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2835" w:type="dxa"/>
          </w:tcPr>
          <w:p w14:paraId="1A7ED9B5" w14:textId="77777777" w:rsidR="001405B2" w:rsidRPr="000E6BF4" w:rsidRDefault="001405B2" w:rsidP="00036E0B">
            <w:pPr>
              <w:tabs>
                <w:tab w:val="left" w:leader="dot" w:pos="9072"/>
              </w:tabs>
              <w:spacing w:before="80" w:after="0"/>
              <w:ind w:firstLine="5"/>
              <w:contextualSpacing/>
              <w:jc w:val="center"/>
              <w:rPr>
                <w:rFonts w:ascii="Times New Roman" w:hAnsi="Times New Roman"/>
                <w:b/>
                <w:sz w:val="26"/>
                <w:szCs w:val="26"/>
              </w:rPr>
            </w:pPr>
            <w:r w:rsidRPr="000E6BF4">
              <w:rPr>
                <w:rFonts w:ascii="Times New Roman" w:hAnsi="Times New Roman"/>
                <w:b/>
                <w:sz w:val="26"/>
                <w:szCs w:val="26"/>
              </w:rPr>
              <w:t>Mã ngành CPC</w:t>
            </w:r>
          </w:p>
          <w:p w14:paraId="0F72BA71" w14:textId="77777777" w:rsidR="001405B2" w:rsidRPr="000E6BF4" w:rsidRDefault="001405B2" w:rsidP="00036E0B">
            <w:pPr>
              <w:tabs>
                <w:tab w:val="left" w:leader="dot" w:pos="9072"/>
              </w:tabs>
              <w:spacing w:before="80" w:after="0"/>
              <w:ind w:firstLine="5"/>
              <w:contextualSpacing/>
              <w:jc w:val="center"/>
              <w:rPr>
                <w:rFonts w:ascii="Times New Roman" w:hAnsi="Times New Roman"/>
                <w:i/>
                <w:sz w:val="26"/>
                <w:szCs w:val="26"/>
              </w:rPr>
            </w:pPr>
            <w:r w:rsidRPr="000E6BF4">
              <w:rPr>
                <w:rFonts w:ascii="Times New Roman" w:hAnsi="Times New Roman"/>
                <w:i/>
                <w:sz w:val="26"/>
                <w:szCs w:val="26"/>
              </w:rPr>
              <w:t>(đối với  ngành nghề có mã CPC)</w:t>
            </w:r>
          </w:p>
        </w:tc>
      </w:tr>
      <w:tr w:rsidR="001405B2" w:rsidRPr="00054939" w14:paraId="0455356F" w14:textId="77777777" w:rsidTr="00036E0B">
        <w:tc>
          <w:tcPr>
            <w:tcW w:w="1170" w:type="dxa"/>
          </w:tcPr>
          <w:p w14:paraId="74E9B5A0"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c>
          <w:tcPr>
            <w:tcW w:w="2942" w:type="dxa"/>
          </w:tcPr>
          <w:p w14:paraId="44E9BE06"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c>
          <w:tcPr>
            <w:tcW w:w="2805" w:type="dxa"/>
            <w:gridSpan w:val="2"/>
          </w:tcPr>
          <w:p w14:paraId="562BD29B"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c>
          <w:tcPr>
            <w:tcW w:w="2835" w:type="dxa"/>
          </w:tcPr>
          <w:p w14:paraId="6A3B69C2"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r>
      <w:tr w:rsidR="001405B2" w:rsidRPr="00054939" w14:paraId="7F6C71E5" w14:textId="77777777" w:rsidTr="00036E0B">
        <w:tc>
          <w:tcPr>
            <w:tcW w:w="1170" w:type="dxa"/>
          </w:tcPr>
          <w:p w14:paraId="53EFA3C3"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c>
          <w:tcPr>
            <w:tcW w:w="2942" w:type="dxa"/>
          </w:tcPr>
          <w:p w14:paraId="2B6A51C6"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c>
          <w:tcPr>
            <w:tcW w:w="2805" w:type="dxa"/>
            <w:gridSpan w:val="2"/>
          </w:tcPr>
          <w:p w14:paraId="28CFDBEB"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c>
          <w:tcPr>
            <w:tcW w:w="2835" w:type="dxa"/>
          </w:tcPr>
          <w:p w14:paraId="493488AF" w14:textId="77777777" w:rsidR="001405B2" w:rsidRPr="000E6BF4" w:rsidRDefault="001405B2" w:rsidP="00036E0B">
            <w:pPr>
              <w:tabs>
                <w:tab w:val="left" w:leader="dot" w:pos="9072"/>
              </w:tabs>
              <w:spacing w:before="80" w:after="0"/>
              <w:ind w:firstLine="567"/>
              <w:contextualSpacing/>
              <w:rPr>
                <w:rFonts w:ascii="Times New Roman" w:hAnsi="Times New Roman"/>
                <w:sz w:val="26"/>
                <w:szCs w:val="26"/>
              </w:rPr>
            </w:pPr>
          </w:p>
        </w:tc>
      </w:tr>
      <w:tr w:rsidR="001405B2" w:rsidRPr="00054939" w14:paraId="044B2824" w14:textId="77777777" w:rsidTr="00036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9752" w:type="dxa"/>
            <w:gridSpan w:val="5"/>
            <w:shd w:val="clear" w:color="000000" w:fill="FFFFFF"/>
            <w:tcMar>
              <w:left w:w="108" w:type="dxa"/>
              <w:right w:w="108" w:type="dxa"/>
            </w:tcMar>
          </w:tcPr>
          <w:p w14:paraId="7E5A539A" w14:textId="77777777" w:rsidR="001405B2" w:rsidRPr="000E6BF4" w:rsidRDefault="001405B2" w:rsidP="00036E0B">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3.6. Một số điều kiện </w:t>
            </w:r>
            <w:r w:rsidRPr="000E6BF4">
              <w:rPr>
                <w:rFonts w:ascii="Times New Roman" w:hAnsi="Times New Roman"/>
                <w:i/>
                <w:sz w:val="26"/>
                <w:szCs w:val="26"/>
              </w:rPr>
              <w:t>(nếu có)</w:t>
            </w:r>
            <w:r w:rsidRPr="000E6BF4">
              <w:rPr>
                <w:rFonts w:ascii="Times New Roman" w:hAnsi="Times New Roman"/>
                <w:sz w:val="26"/>
                <w:szCs w:val="26"/>
              </w:rPr>
              <w:t>:</w:t>
            </w:r>
          </w:p>
          <w:p w14:paraId="6A462D0F" w14:textId="77777777" w:rsidR="001405B2" w:rsidRPr="000E6BF4" w:rsidRDefault="001405B2" w:rsidP="00036E0B">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4. Lý do (đối với trường hợp không đáp ứng điều kiện):</w:t>
            </w:r>
          </w:p>
          <w:p w14:paraId="213B8ADE" w14:textId="77777777" w:rsidR="001405B2" w:rsidRPr="000E6BF4" w:rsidRDefault="001405B2" w:rsidP="00036E0B">
            <w:pPr>
              <w:tabs>
                <w:tab w:val="left" w:leader="dot" w:pos="9072"/>
              </w:tabs>
              <w:spacing w:before="80" w:after="80"/>
              <w:ind w:firstLine="567"/>
              <w:rPr>
                <w:rFonts w:ascii="Times New Roman" w:hAnsi="Times New Roman"/>
                <w:sz w:val="26"/>
                <w:szCs w:val="26"/>
              </w:rPr>
            </w:pPr>
          </w:p>
        </w:tc>
      </w:tr>
      <w:tr w:rsidR="001405B2" w:rsidRPr="00054939" w14:paraId="659C82A6" w14:textId="77777777" w:rsidTr="00036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4211" w:type="dxa"/>
            <w:gridSpan w:val="3"/>
            <w:shd w:val="clear" w:color="000000" w:fill="FFFFFF"/>
            <w:tcMar>
              <w:left w:w="108" w:type="dxa"/>
              <w:right w:w="108" w:type="dxa"/>
            </w:tcMar>
          </w:tcPr>
          <w:p w14:paraId="524F971D" w14:textId="77777777" w:rsidR="001405B2" w:rsidRDefault="001405B2" w:rsidP="00036E0B">
            <w:pPr>
              <w:tabs>
                <w:tab w:val="left" w:leader="dot" w:pos="9072"/>
              </w:tabs>
              <w:spacing w:before="80" w:after="80"/>
              <w:ind w:firstLine="5"/>
              <w:rPr>
                <w:rFonts w:ascii="Times New Roman" w:hAnsi="Times New Roman"/>
                <w:b/>
                <w:i/>
                <w:sz w:val="26"/>
                <w:szCs w:val="26"/>
              </w:rPr>
            </w:pPr>
            <w:r w:rsidRPr="000E6BF4">
              <w:rPr>
                <w:rFonts w:ascii="Times New Roman" w:hAnsi="Times New Roman"/>
                <w:b/>
                <w:i/>
                <w:sz w:val="26"/>
                <w:szCs w:val="26"/>
              </w:rPr>
              <w:t>Nơi nhận:</w:t>
            </w:r>
          </w:p>
          <w:p w14:paraId="5265098D" w14:textId="77777777" w:rsidR="001405B2" w:rsidRPr="004B7603" w:rsidRDefault="001405B2" w:rsidP="00036E0B">
            <w:pPr>
              <w:pStyle w:val="ListParagraph"/>
              <w:tabs>
                <w:tab w:val="left" w:leader="dot" w:pos="9072"/>
              </w:tabs>
              <w:spacing w:before="80" w:after="80"/>
              <w:ind w:left="147" w:firstLine="5"/>
              <w:rPr>
                <w:sz w:val="22"/>
                <w:szCs w:val="22"/>
              </w:rPr>
            </w:pPr>
            <w:r w:rsidRPr="004B7603">
              <w:rPr>
                <w:sz w:val="22"/>
                <w:szCs w:val="22"/>
              </w:rPr>
              <w:t>- Như trên;</w:t>
            </w:r>
            <w:r w:rsidRPr="004B7603">
              <w:rPr>
                <w:sz w:val="22"/>
                <w:szCs w:val="22"/>
              </w:rPr>
              <w:br/>
              <w:t>- Tên tổ chức kinh tế nhận góp vốn, mua cổ phần, mua phần vốn góp;</w:t>
            </w:r>
            <w:r w:rsidRPr="004B7603">
              <w:rPr>
                <w:sz w:val="22"/>
                <w:szCs w:val="22"/>
              </w:rPr>
              <w:br/>
              <w:t xml:space="preserve">- Phòng đăng ký kinh doanh </w:t>
            </w:r>
            <w:r w:rsidRPr="004B7603">
              <w:rPr>
                <w:sz w:val="22"/>
                <w:szCs w:val="22"/>
              </w:rPr>
              <w:br/>
              <w:t>(nơi tổ chức kinh tế đặt trụ sở);</w:t>
            </w:r>
          </w:p>
          <w:p w14:paraId="092C5425" w14:textId="77777777" w:rsidR="001405B2" w:rsidRPr="000E6BF4" w:rsidRDefault="001405B2" w:rsidP="00036E0B">
            <w:pPr>
              <w:pStyle w:val="ListParagraph"/>
              <w:tabs>
                <w:tab w:val="left" w:leader="dot" w:pos="9072"/>
              </w:tabs>
              <w:spacing w:before="80" w:after="80"/>
              <w:ind w:left="147" w:firstLine="5"/>
              <w:rPr>
                <w:sz w:val="26"/>
                <w:szCs w:val="26"/>
              </w:rPr>
            </w:pPr>
            <w:r w:rsidRPr="004B7603">
              <w:rPr>
                <w:sz w:val="22"/>
                <w:szCs w:val="22"/>
              </w:rPr>
              <w:t>- Lưu: VT</w:t>
            </w:r>
            <w:proofErr w:type="gramStart"/>
            <w:r w:rsidRPr="004B7603">
              <w:rPr>
                <w:sz w:val="22"/>
                <w:szCs w:val="22"/>
              </w:rPr>
              <w:t>,…</w:t>
            </w:r>
            <w:proofErr w:type="gramEnd"/>
          </w:p>
        </w:tc>
        <w:tc>
          <w:tcPr>
            <w:tcW w:w="5541" w:type="dxa"/>
            <w:gridSpan w:val="2"/>
            <w:shd w:val="clear" w:color="000000" w:fill="FFFFFF"/>
            <w:tcMar>
              <w:left w:w="108" w:type="dxa"/>
              <w:right w:w="108" w:type="dxa"/>
            </w:tcMar>
          </w:tcPr>
          <w:p w14:paraId="04A4D4D4" w14:textId="77777777" w:rsidR="001405B2" w:rsidRPr="000E6BF4" w:rsidRDefault="001405B2" w:rsidP="00036E0B">
            <w:pPr>
              <w:tabs>
                <w:tab w:val="left" w:leader="dot" w:pos="9072"/>
              </w:tabs>
              <w:spacing w:after="0" w:line="240" w:lineRule="auto"/>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ĐĂNG KÝ ĐẦU TƯ</w:t>
            </w:r>
          </w:p>
          <w:p w14:paraId="42858422"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172AF242" w14:textId="77777777" w:rsidR="001405B2" w:rsidRPr="000E6BF4" w:rsidRDefault="001405B2" w:rsidP="00036E0B">
            <w:pPr>
              <w:tabs>
                <w:tab w:val="left" w:leader="dot" w:pos="9072"/>
              </w:tabs>
              <w:spacing w:after="0" w:line="240" w:lineRule="auto"/>
              <w:jc w:val="center"/>
              <w:rPr>
                <w:rFonts w:ascii="Times New Roman" w:hAnsi="Times New Roman"/>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525A89D6" w14:textId="77777777" w:rsidR="004E1EF5" w:rsidRPr="0057768A" w:rsidRDefault="004E1EF5" w:rsidP="004E1EF5">
      <w:pPr>
        <w:jc w:val="both"/>
        <w:rPr>
          <w:rFonts w:ascii="Times New Roman" w:eastAsia="Times New Roman" w:hAnsi="Times New Roman"/>
          <w:b/>
          <w:color w:val="000000" w:themeColor="text1"/>
          <w:sz w:val="28"/>
          <w:szCs w:val="28"/>
        </w:rPr>
      </w:pPr>
    </w:p>
    <w:p w14:paraId="26F40D18" w14:textId="41E6B592" w:rsidR="00794658" w:rsidRDefault="00794658" w:rsidP="001C00A8">
      <w:pPr>
        <w:widowControl w:val="0"/>
        <w:spacing w:before="120" w:after="120" w:line="240" w:lineRule="auto"/>
        <w:jc w:val="both"/>
        <w:rPr>
          <w:rFonts w:ascii="Times New Roman" w:eastAsia="Times New Roman" w:hAnsi="Times New Roman"/>
          <w:b/>
          <w:color w:val="000000" w:themeColor="text1"/>
          <w:sz w:val="28"/>
          <w:szCs w:val="28"/>
        </w:rPr>
      </w:pPr>
      <w:bookmarkStart w:id="2" w:name="_GoBack"/>
      <w:bookmarkEnd w:id="2"/>
    </w:p>
    <w:sectPr w:rsidR="00794658"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0CDB" w14:textId="77777777" w:rsidR="00C436CE" w:rsidRDefault="00C436CE" w:rsidP="00D95D09">
      <w:pPr>
        <w:spacing w:after="0" w:line="240" w:lineRule="auto"/>
      </w:pPr>
      <w:r>
        <w:separator/>
      </w:r>
    </w:p>
  </w:endnote>
  <w:endnote w:type="continuationSeparator" w:id="0">
    <w:p w14:paraId="50B5D763" w14:textId="77777777" w:rsidR="00C436CE" w:rsidRDefault="00C436CE"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04399" w14:textId="77777777" w:rsidR="00C436CE" w:rsidRDefault="00C436CE" w:rsidP="00D95D09">
      <w:pPr>
        <w:spacing w:after="0" w:line="240" w:lineRule="auto"/>
      </w:pPr>
      <w:r>
        <w:separator/>
      </w:r>
    </w:p>
  </w:footnote>
  <w:footnote w:type="continuationSeparator" w:id="0">
    <w:p w14:paraId="071656E0" w14:textId="77777777" w:rsidR="00C436CE" w:rsidRDefault="00C436CE" w:rsidP="00D95D09">
      <w:pPr>
        <w:spacing w:after="0" w:line="240" w:lineRule="auto"/>
      </w:pPr>
      <w:r>
        <w:continuationSeparator/>
      </w:r>
    </w:p>
  </w:footnote>
  <w:footnote w:id="1">
    <w:p w14:paraId="0B76CFA8" w14:textId="77777777" w:rsidR="00036E0B" w:rsidRDefault="00036E0B" w:rsidP="00794658">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6809269D" w14:textId="77777777" w:rsidR="00036E0B" w:rsidRPr="000E6BF4" w:rsidRDefault="00036E0B" w:rsidP="00794658">
      <w:pPr>
        <w:pStyle w:val="FootnoteText"/>
        <w:jc w:val="both"/>
        <w:rPr>
          <w:spacing w:val="-4"/>
        </w:rPr>
      </w:pPr>
      <w:r w:rsidRPr="000E6BF4">
        <w:rPr>
          <w:rStyle w:val="FootnoteReference"/>
          <w:spacing w:val="-4"/>
        </w:rPr>
        <w:footnoteRef/>
      </w:r>
      <w:r w:rsidRPr="000E6BF4">
        <w:rPr>
          <w:spacing w:val="-4"/>
        </w:rPr>
        <w:t xml:space="preserve"> Là một trong các loại giấy tờ sau: Quyết định thành lập, Giấy chứng nhận đăng ký doanh nghiệp, tài liệu tương đương khác.</w:t>
      </w:r>
    </w:p>
  </w:footnote>
  <w:footnote w:id="3">
    <w:p w14:paraId="404D0EBE" w14:textId="77777777" w:rsidR="00036E0B" w:rsidRDefault="00036E0B" w:rsidP="001405B2">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673B7333" w14:textId="77777777" w:rsidR="00036E0B" w:rsidRDefault="00036E0B" w:rsidP="001405B2">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1C00A8">
          <w:rPr>
            <w:rFonts w:ascii="Times New Roman" w:hAnsi="Times New Roman"/>
            <w:b/>
            <w:noProof/>
          </w:rPr>
          <w:t>1404</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0A8"/>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436CE"/>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19F3-8090-4814-B58A-4EFCFF3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2021-08-18T10:12:00Z</dcterms:modified>
</cp:coreProperties>
</file>